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C79AC" w14:textId="2BF0761C" w:rsidR="00DB5421" w:rsidRDefault="44CCB034" w:rsidP="0B573695">
      <w:pPr>
        <w:pStyle w:val="Heading1"/>
        <w:spacing w:before="240" w:after="60"/>
        <w:jc w:val="center"/>
        <w:rPr>
          <w:rFonts w:ascii="Calibri" w:eastAsia="Calibri" w:hAnsi="Calibri" w:cs="Calibri"/>
          <w:b/>
          <w:bCs/>
          <w:color w:val="000000" w:themeColor="text1"/>
          <w:sz w:val="72"/>
          <w:szCs w:val="72"/>
        </w:rPr>
      </w:pPr>
      <w:r w:rsidRPr="0B573695">
        <w:rPr>
          <w:rFonts w:ascii="Arial" w:eastAsia="Arial" w:hAnsi="Arial" w:cs="Arial"/>
          <w:b/>
          <w:bCs/>
          <w:color w:val="000000" w:themeColor="text1"/>
          <w:sz w:val="32"/>
          <w:szCs w:val="32"/>
          <w:lang w:val="en-GB"/>
        </w:rPr>
        <w:t xml:space="preserve">   </w:t>
      </w:r>
      <w:r>
        <w:rPr>
          <w:noProof/>
        </w:rPr>
        <w:drawing>
          <wp:inline distT="0" distB="0" distL="0" distR="0" wp14:anchorId="71D4F013" wp14:editId="3A27FEDD">
            <wp:extent cx="2000250" cy="1771650"/>
            <wp:effectExtent l="0" t="0" r="0" b="0"/>
            <wp:docPr id="215198134" name="Picture 21519813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00250" cy="1771650"/>
                    </a:xfrm>
                    <a:prstGeom prst="rect">
                      <a:avLst/>
                    </a:prstGeom>
                  </pic:spPr>
                </pic:pic>
              </a:graphicData>
            </a:graphic>
          </wp:inline>
        </w:drawing>
      </w:r>
    </w:p>
    <w:p w14:paraId="5941594D" w14:textId="1694562C" w:rsidR="00DB5421" w:rsidRDefault="44CCB034" w:rsidP="0B573695">
      <w:pPr>
        <w:pStyle w:val="Heading1"/>
        <w:spacing w:before="240" w:after="60"/>
        <w:jc w:val="center"/>
        <w:rPr>
          <w:rFonts w:ascii="Calibri" w:eastAsia="Calibri" w:hAnsi="Calibri" w:cs="Calibri"/>
          <w:b/>
          <w:bCs/>
          <w:color w:val="000000" w:themeColor="text1"/>
          <w:sz w:val="52"/>
          <w:szCs w:val="52"/>
        </w:rPr>
      </w:pPr>
      <w:r w:rsidRPr="0B573695">
        <w:rPr>
          <w:rFonts w:ascii="Calibri" w:eastAsia="Calibri" w:hAnsi="Calibri" w:cs="Calibri"/>
          <w:b/>
          <w:bCs/>
          <w:color w:val="000000" w:themeColor="text1"/>
          <w:sz w:val="52"/>
          <w:szCs w:val="52"/>
          <w:u w:val="single"/>
          <w:lang w:val="en-GB"/>
        </w:rPr>
        <w:t>The Forge School</w:t>
      </w:r>
    </w:p>
    <w:p w14:paraId="3C513021" w14:textId="06C6643D" w:rsidR="00DB5421" w:rsidRDefault="00DB5421" w:rsidP="0B573695">
      <w:pPr>
        <w:rPr>
          <w:rFonts w:ascii="Calibri" w:eastAsia="Calibri" w:hAnsi="Calibri" w:cs="Calibri"/>
          <w:color w:val="000000" w:themeColor="text1"/>
          <w:sz w:val="22"/>
          <w:szCs w:val="22"/>
        </w:rPr>
      </w:pPr>
    </w:p>
    <w:p w14:paraId="7A2B9AB1" w14:textId="18E7C54F" w:rsidR="00DB5421" w:rsidRDefault="44CCB034" w:rsidP="0B573695">
      <w:pPr>
        <w:pStyle w:val="Heading1"/>
        <w:spacing w:before="240" w:after="60"/>
        <w:jc w:val="center"/>
        <w:rPr>
          <w:rFonts w:ascii="Calibri" w:eastAsia="Calibri" w:hAnsi="Calibri" w:cs="Calibri"/>
          <w:b/>
          <w:bCs/>
          <w:color w:val="000000" w:themeColor="text1"/>
          <w:sz w:val="52"/>
          <w:szCs w:val="52"/>
        </w:rPr>
      </w:pPr>
      <w:r w:rsidRPr="0B573695">
        <w:rPr>
          <w:rFonts w:ascii="Calibri" w:eastAsia="Calibri" w:hAnsi="Calibri" w:cs="Calibri"/>
          <w:b/>
          <w:bCs/>
          <w:color w:val="000000" w:themeColor="text1"/>
          <w:sz w:val="52"/>
          <w:szCs w:val="52"/>
          <w:u w:val="single"/>
          <w:lang w:val="en-GB"/>
        </w:rPr>
        <w:t>Uniform Policy</w:t>
      </w:r>
    </w:p>
    <w:p w14:paraId="13412582" w14:textId="69630E70" w:rsidR="00DB5421" w:rsidRDefault="00C51FAB" w:rsidP="0B573695">
      <w:r>
        <w:br/>
      </w:r>
    </w:p>
    <w:p w14:paraId="512D05B3" w14:textId="07901EE9" w:rsidR="00DB5421" w:rsidRDefault="00DB5421" w:rsidP="0B573695">
      <w:pPr>
        <w:rPr>
          <w:rFonts w:ascii="Calibri" w:eastAsia="Calibri" w:hAnsi="Calibri" w:cs="Calibri"/>
          <w:color w:val="000000" w:themeColor="text1"/>
          <w:sz w:val="28"/>
          <w:szCs w:val="28"/>
          <w:lang w:val="en-GB"/>
        </w:rPr>
      </w:pPr>
    </w:p>
    <w:p w14:paraId="53B5C929" w14:textId="2ECE8B4B" w:rsidR="00DB5421" w:rsidRDefault="00DB5421" w:rsidP="0B573695">
      <w:pPr>
        <w:rPr>
          <w:rFonts w:ascii="Calibri" w:eastAsia="Calibri" w:hAnsi="Calibri" w:cs="Calibri"/>
          <w:color w:val="000000" w:themeColor="text1"/>
          <w:sz w:val="28"/>
          <w:szCs w:val="28"/>
          <w:lang w:val="en-GB"/>
        </w:rPr>
      </w:pPr>
    </w:p>
    <w:p w14:paraId="6824D445" w14:textId="71CAD4F7" w:rsidR="00DB5421" w:rsidRDefault="00DB5421" w:rsidP="0B573695">
      <w:pPr>
        <w:rPr>
          <w:rFonts w:ascii="Calibri" w:eastAsia="Calibri" w:hAnsi="Calibri" w:cs="Calibri"/>
          <w:color w:val="000000" w:themeColor="text1"/>
          <w:sz w:val="28"/>
          <w:szCs w:val="28"/>
          <w:lang w:val="en-GB"/>
        </w:rPr>
      </w:pPr>
    </w:p>
    <w:p w14:paraId="153EF6F1" w14:textId="32514116" w:rsidR="00DB5421" w:rsidRDefault="00DB5421" w:rsidP="0B573695">
      <w:pPr>
        <w:rPr>
          <w:rFonts w:ascii="Calibri" w:eastAsia="Calibri" w:hAnsi="Calibri" w:cs="Calibri"/>
          <w:color w:val="000000" w:themeColor="text1"/>
          <w:sz w:val="28"/>
          <w:szCs w:val="28"/>
          <w:lang w:val="en-GB"/>
        </w:rPr>
      </w:pPr>
    </w:p>
    <w:p w14:paraId="18578195" w14:textId="41F94B96" w:rsidR="00DB5421" w:rsidRDefault="00DB5421" w:rsidP="0B573695">
      <w:pPr>
        <w:rPr>
          <w:rFonts w:ascii="Calibri" w:eastAsia="Calibri" w:hAnsi="Calibri" w:cs="Calibri"/>
          <w:color w:val="000000" w:themeColor="text1"/>
          <w:sz w:val="28"/>
          <w:szCs w:val="28"/>
          <w:lang w:val="en-GB"/>
        </w:rPr>
      </w:pPr>
    </w:p>
    <w:p w14:paraId="428D0DFA" w14:textId="28271024" w:rsidR="00DB5421" w:rsidRDefault="00DB5421" w:rsidP="0B573695">
      <w:pPr>
        <w:rPr>
          <w:rFonts w:ascii="Calibri" w:eastAsia="Calibri" w:hAnsi="Calibri" w:cs="Calibri"/>
          <w:color w:val="000000" w:themeColor="text1"/>
          <w:sz w:val="28"/>
          <w:szCs w:val="28"/>
          <w:lang w:val="en-GB"/>
        </w:rPr>
      </w:pPr>
    </w:p>
    <w:p w14:paraId="40FE821A" w14:textId="0BDB80FB" w:rsidR="00DB5421" w:rsidRDefault="00DB5421" w:rsidP="0B573695">
      <w:pPr>
        <w:rPr>
          <w:rFonts w:ascii="Calibri" w:eastAsia="Calibri" w:hAnsi="Calibri" w:cs="Calibri"/>
          <w:color w:val="000000" w:themeColor="text1"/>
          <w:sz w:val="28"/>
          <w:szCs w:val="28"/>
          <w:lang w:val="en-GB"/>
        </w:rPr>
      </w:pPr>
    </w:p>
    <w:p w14:paraId="3984301F" w14:textId="0BB4D6CF" w:rsidR="00DB5421" w:rsidRDefault="00DB5421" w:rsidP="0B573695">
      <w:pPr>
        <w:rPr>
          <w:rFonts w:ascii="Calibri" w:eastAsia="Calibri" w:hAnsi="Calibri" w:cs="Calibri"/>
          <w:color w:val="000000" w:themeColor="text1"/>
          <w:sz w:val="28"/>
          <w:szCs w:val="28"/>
          <w:lang w:val="en-GB"/>
        </w:rPr>
      </w:pPr>
    </w:p>
    <w:p w14:paraId="66CFAECE" w14:textId="0277AFA4" w:rsidR="00DB5421" w:rsidRDefault="00DB5421" w:rsidP="0B573695">
      <w:pPr>
        <w:rPr>
          <w:rFonts w:ascii="Calibri" w:eastAsia="Calibri" w:hAnsi="Calibri" w:cs="Calibri"/>
          <w:color w:val="000000" w:themeColor="text1"/>
          <w:sz w:val="28"/>
          <w:szCs w:val="28"/>
          <w:lang w:val="en-GB"/>
        </w:rPr>
      </w:pPr>
    </w:p>
    <w:p w14:paraId="69528E7D" w14:textId="1C644C5E" w:rsidR="00DB5421" w:rsidRDefault="00DB5421" w:rsidP="0B573695">
      <w:pPr>
        <w:rPr>
          <w:rFonts w:ascii="Calibri" w:eastAsia="Calibri" w:hAnsi="Calibri" w:cs="Calibri"/>
          <w:color w:val="000000" w:themeColor="text1"/>
          <w:sz w:val="28"/>
          <w:szCs w:val="28"/>
          <w:lang w:val="en-GB"/>
        </w:rPr>
      </w:pPr>
    </w:p>
    <w:p w14:paraId="10B5AAAF" w14:textId="44AF03B4" w:rsidR="00DB5421" w:rsidRDefault="00DB5421" w:rsidP="0B573695">
      <w:pPr>
        <w:rPr>
          <w:rFonts w:ascii="Calibri" w:eastAsia="Calibri" w:hAnsi="Calibri" w:cs="Calibri"/>
          <w:color w:val="000000" w:themeColor="text1"/>
          <w:sz w:val="28"/>
          <w:szCs w:val="28"/>
          <w:lang w:val="en-GB"/>
        </w:rPr>
      </w:pPr>
    </w:p>
    <w:p w14:paraId="150E2156" w14:textId="1C3656CD" w:rsidR="00DB5421" w:rsidRDefault="00DB5421" w:rsidP="0B573695">
      <w:pPr>
        <w:rPr>
          <w:rFonts w:ascii="Calibri" w:eastAsia="Calibri" w:hAnsi="Calibri" w:cs="Calibri"/>
          <w:color w:val="000000" w:themeColor="text1"/>
          <w:sz w:val="28"/>
          <w:szCs w:val="28"/>
          <w:lang w:val="en-GB"/>
        </w:rPr>
      </w:pPr>
    </w:p>
    <w:p w14:paraId="19177A4E" w14:textId="73F6CEAB" w:rsidR="00DB5421" w:rsidRDefault="00DB5421" w:rsidP="0B573695">
      <w:pPr>
        <w:rPr>
          <w:rFonts w:ascii="Calibri" w:eastAsia="Calibri" w:hAnsi="Calibri" w:cs="Calibri"/>
          <w:color w:val="000000" w:themeColor="text1"/>
          <w:sz w:val="28"/>
          <w:szCs w:val="28"/>
          <w:lang w:val="en-GB"/>
        </w:rPr>
      </w:pPr>
    </w:p>
    <w:p w14:paraId="03806524" w14:textId="7D1FCDFD" w:rsidR="00DB5421" w:rsidRDefault="00DB5421" w:rsidP="0B573695">
      <w:pPr>
        <w:rPr>
          <w:rFonts w:ascii="Calibri" w:eastAsia="Calibri" w:hAnsi="Calibri" w:cs="Calibri"/>
          <w:color w:val="000000" w:themeColor="text1"/>
          <w:sz w:val="28"/>
          <w:szCs w:val="28"/>
          <w:lang w:val="en-GB"/>
        </w:rPr>
      </w:pPr>
    </w:p>
    <w:p w14:paraId="4E47E1FB" w14:textId="5954F2CA" w:rsidR="00DB5421" w:rsidRDefault="00DB5421" w:rsidP="0B573695">
      <w:pPr>
        <w:rPr>
          <w:rFonts w:ascii="Calibri" w:eastAsia="Calibri" w:hAnsi="Calibri" w:cs="Calibri"/>
          <w:color w:val="000000" w:themeColor="text1"/>
          <w:sz w:val="28"/>
          <w:szCs w:val="28"/>
          <w:lang w:val="en-GB"/>
        </w:rPr>
      </w:pPr>
    </w:p>
    <w:p w14:paraId="1DB3BE29" w14:textId="7E239304" w:rsidR="00DB5421" w:rsidRDefault="00DB5421" w:rsidP="0B573695">
      <w:pPr>
        <w:rPr>
          <w:rFonts w:ascii="Calibri" w:eastAsia="Calibri" w:hAnsi="Calibri" w:cs="Calibri"/>
          <w:color w:val="000000" w:themeColor="text1"/>
          <w:sz w:val="28"/>
          <w:szCs w:val="28"/>
          <w:lang w:val="en-GB"/>
        </w:rPr>
      </w:pPr>
    </w:p>
    <w:p w14:paraId="034AA219" w14:textId="0EFD1A26" w:rsidR="00DB5421" w:rsidRDefault="00DB5421" w:rsidP="0B573695">
      <w:pPr>
        <w:rPr>
          <w:rFonts w:ascii="Calibri" w:eastAsia="Calibri" w:hAnsi="Calibri" w:cs="Calibri"/>
          <w:color w:val="000000" w:themeColor="text1"/>
          <w:sz w:val="28"/>
          <w:szCs w:val="28"/>
          <w:lang w:val="en-GB"/>
        </w:rPr>
      </w:pPr>
    </w:p>
    <w:p w14:paraId="77FEC795" w14:textId="747D8ABF" w:rsidR="00DB5421" w:rsidRDefault="00DB5421" w:rsidP="0B573695">
      <w:pPr>
        <w:rPr>
          <w:rFonts w:ascii="Calibri" w:eastAsia="Calibri" w:hAnsi="Calibri" w:cs="Calibri"/>
          <w:color w:val="000000" w:themeColor="text1"/>
          <w:sz w:val="28"/>
          <w:szCs w:val="28"/>
          <w:lang w:val="en-GB"/>
        </w:rPr>
      </w:pPr>
    </w:p>
    <w:p w14:paraId="629B7A1F" w14:textId="426C2384" w:rsidR="00DB5421" w:rsidRDefault="7DC364F2" w:rsidP="0B573695">
      <w:pPr>
        <w:rPr>
          <w:rFonts w:ascii="Calibri" w:eastAsia="Calibri" w:hAnsi="Calibri" w:cs="Calibri"/>
          <w:color w:val="000000" w:themeColor="text1"/>
          <w:sz w:val="28"/>
          <w:szCs w:val="28"/>
        </w:rPr>
      </w:pPr>
      <w:r w:rsidRPr="0B573695">
        <w:rPr>
          <w:rFonts w:ascii="Calibri" w:eastAsia="Calibri" w:hAnsi="Calibri" w:cs="Calibri"/>
          <w:color w:val="000000" w:themeColor="text1"/>
          <w:sz w:val="28"/>
          <w:szCs w:val="28"/>
          <w:lang w:val="en-GB"/>
        </w:rPr>
        <w:t xml:space="preserve">Author: D Smith </w:t>
      </w:r>
    </w:p>
    <w:p w14:paraId="5D633509" w14:textId="01177F3B" w:rsidR="00DB5421" w:rsidRDefault="7DC364F2" w:rsidP="0B573695">
      <w:pPr>
        <w:rPr>
          <w:rFonts w:ascii="Calibri" w:eastAsia="Calibri" w:hAnsi="Calibri" w:cs="Calibri"/>
          <w:color w:val="000000" w:themeColor="text1"/>
          <w:sz w:val="28"/>
          <w:szCs w:val="28"/>
          <w:lang w:val="en-GB"/>
        </w:rPr>
      </w:pPr>
      <w:r w:rsidRPr="0B573695">
        <w:rPr>
          <w:rFonts w:ascii="Calibri" w:eastAsia="Calibri" w:hAnsi="Calibri" w:cs="Calibri"/>
          <w:color w:val="000000" w:themeColor="text1"/>
          <w:sz w:val="28"/>
          <w:szCs w:val="28"/>
          <w:lang w:val="en-GB"/>
        </w:rPr>
        <w:t xml:space="preserve">Date: </w:t>
      </w:r>
      <w:r w:rsidR="0724B1FE" w:rsidRPr="0B573695">
        <w:rPr>
          <w:rFonts w:ascii="Calibri" w:eastAsia="Calibri" w:hAnsi="Calibri" w:cs="Calibri"/>
          <w:color w:val="000000" w:themeColor="text1"/>
          <w:sz w:val="28"/>
          <w:szCs w:val="28"/>
          <w:lang w:val="en-GB"/>
        </w:rPr>
        <w:t>January</w:t>
      </w:r>
      <w:r w:rsidRPr="0B573695">
        <w:rPr>
          <w:rFonts w:ascii="Calibri" w:eastAsia="Calibri" w:hAnsi="Calibri" w:cs="Calibri"/>
          <w:color w:val="000000" w:themeColor="text1"/>
          <w:sz w:val="28"/>
          <w:szCs w:val="28"/>
          <w:lang w:val="en-GB"/>
        </w:rPr>
        <w:t xml:space="preserve"> 202</w:t>
      </w:r>
      <w:r w:rsidR="0E65C956" w:rsidRPr="0B573695">
        <w:rPr>
          <w:rFonts w:ascii="Calibri" w:eastAsia="Calibri" w:hAnsi="Calibri" w:cs="Calibri"/>
          <w:color w:val="000000" w:themeColor="text1"/>
          <w:sz w:val="28"/>
          <w:szCs w:val="28"/>
          <w:lang w:val="en-GB"/>
        </w:rPr>
        <w:t>5</w:t>
      </w:r>
    </w:p>
    <w:p w14:paraId="1D811684" w14:textId="7D45D04A" w:rsidR="00DB5421" w:rsidRDefault="7DC364F2" w:rsidP="0B573695">
      <w:pPr>
        <w:rPr>
          <w:rFonts w:ascii="Calibri" w:eastAsia="Calibri" w:hAnsi="Calibri" w:cs="Calibri"/>
          <w:color w:val="000000" w:themeColor="text1"/>
          <w:sz w:val="28"/>
          <w:szCs w:val="28"/>
        </w:rPr>
      </w:pPr>
      <w:r w:rsidRPr="0B573695">
        <w:rPr>
          <w:rFonts w:ascii="Calibri" w:eastAsia="Calibri" w:hAnsi="Calibri" w:cs="Calibri"/>
          <w:color w:val="000000" w:themeColor="text1"/>
          <w:sz w:val="28"/>
          <w:szCs w:val="28"/>
          <w:lang w:val="en-GB"/>
        </w:rPr>
        <w:t xml:space="preserve">Review Date: </w:t>
      </w:r>
      <w:r w:rsidR="32EB924D" w:rsidRPr="0B573695">
        <w:rPr>
          <w:rFonts w:ascii="Calibri" w:eastAsia="Calibri" w:hAnsi="Calibri" w:cs="Calibri"/>
          <w:color w:val="000000" w:themeColor="text1"/>
          <w:sz w:val="28"/>
          <w:szCs w:val="28"/>
          <w:lang w:val="en-GB"/>
        </w:rPr>
        <w:t>January</w:t>
      </w:r>
      <w:r w:rsidRPr="0B573695">
        <w:rPr>
          <w:rFonts w:ascii="Calibri" w:eastAsia="Calibri" w:hAnsi="Calibri" w:cs="Calibri"/>
          <w:color w:val="000000" w:themeColor="text1"/>
          <w:sz w:val="28"/>
          <w:szCs w:val="28"/>
          <w:lang w:val="en-GB"/>
        </w:rPr>
        <w:t xml:space="preserve"> 202</w:t>
      </w:r>
      <w:r w:rsidR="2797B301" w:rsidRPr="0B573695">
        <w:rPr>
          <w:rFonts w:ascii="Calibri" w:eastAsia="Calibri" w:hAnsi="Calibri" w:cs="Calibri"/>
          <w:color w:val="000000" w:themeColor="text1"/>
          <w:sz w:val="28"/>
          <w:szCs w:val="28"/>
          <w:lang w:val="en-GB"/>
        </w:rPr>
        <w:t>6</w:t>
      </w:r>
    </w:p>
    <w:p w14:paraId="784C2A89" w14:textId="07B9FEC7" w:rsidR="00DB5421" w:rsidRDefault="7DC364F2" w:rsidP="0B573695">
      <w:pPr>
        <w:rPr>
          <w:rFonts w:ascii="Calibri" w:eastAsia="Calibri" w:hAnsi="Calibri" w:cs="Calibri"/>
          <w:color w:val="000000" w:themeColor="text1"/>
          <w:sz w:val="28"/>
          <w:szCs w:val="28"/>
        </w:rPr>
      </w:pPr>
      <w:r w:rsidRPr="0B573695">
        <w:rPr>
          <w:rFonts w:ascii="Calibri" w:eastAsia="Calibri" w:hAnsi="Calibri" w:cs="Calibri"/>
          <w:color w:val="000000" w:themeColor="text1"/>
          <w:sz w:val="28"/>
          <w:szCs w:val="28"/>
          <w:lang w:val="en-GB"/>
        </w:rPr>
        <w:t>Staff responsible: Daniel Smith</w:t>
      </w:r>
    </w:p>
    <w:p w14:paraId="7B244E75" w14:textId="6A5D809C" w:rsidR="00DB5421" w:rsidRDefault="00DB5421" w:rsidP="0B573695">
      <w:pPr>
        <w:jc w:val="center"/>
        <w:rPr>
          <w:rFonts w:asciiTheme="majorHAnsi" w:hAnsiTheme="majorHAnsi"/>
          <w:b/>
          <w:bCs/>
          <w:sz w:val="22"/>
          <w:szCs w:val="22"/>
          <w:u w:val="single"/>
        </w:rPr>
      </w:pPr>
    </w:p>
    <w:p w14:paraId="520CC116" w14:textId="498B7A34" w:rsidR="00DB5421" w:rsidRDefault="7CDD0B39" w:rsidP="0B573695">
      <w:pPr>
        <w:rPr>
          <w:rFonts w:asciiTheme="majorHAnsi" w:hAnsiTheme="majorHAnsi"/>
          <w:b/>
          <w:bCs/>
          <w:sz w:val="22"/>
          <w:szCs w:val="22"/>
        </w:rPr>
      </w:pPr>
      <w:r w:rsidRPr="0B573695">
        <w:rPr>
          <w:rFonts w:asciiTheme="majorHAnsi" w:hAnsiTheme="majorHAnsi"/>
          <w:b/>
          <w:bCs/>
          <w:sz w:val="22"/>
          <w:szCs w:val="22"/>
        </w:rPr>
        <w:t>The Forge School Uniform Policy</w:t>
      </w:r>
      <w:r w:rsidR="005F3341" w:rsidRPr="0B573695">
        <w:rPr>
          <w:rFonts w:asciiTheme="majorHAnsi" w:hAnsiTheme="majorHAnsi"/>
          <w:b/>
          <w:bCs/>
          <w:sz w:val="22"/>
          <w:szCs w:val="22"/>
        </w:rPr>
        <w:t xml:space="preserve"> </w:t>
      </w:r>
    </w:p>
    <w:p w14:paraId="12A6132C" w14:textId="77777777" w:rsidR="005D1790" w:rsidRPr="00C51FAB" w:rsidRDefault="005D1790" w:rsidP="0B573695">
      <w:pPr>
        <w:rPr>
          <w:rFonts w:asciiTheme="majorHAnsi" w:hAnsiTheme="majorHAnsi"/>
          <w:b/>
          <w:bCs/>
          <w:sz w:val="22"/>
          <w:szCs w:val="22"/>
          <w:u w:val="single"/>
        </w:rPr>
      </w:pPr>
    </w:p>
    <w:p w14:paraId="18976F1B" w14:textId="2E4783C0" w:rsidR="00597016" w:rsidRPr="00DB5421" w:rsidRDefault="004BA849" w:rsidP="0B573695">
      <w:pPr>
        <w:pStyle w:val="Default"/>
        <w:spacing w:after="240"/>
        <w:rPr>
          <w:rFonts w:ascii="Calibri" w:eastAsia="Calibri" w:hAnsi="Calibri" w:cs="Calibri"/>
          <w:sz w:val="22"/>
          <w:szCs w:val="22"/>
        </w:rPr>
      </w:pPr>
      <w:r w:rsidRPr="0B573695">
        <w:rPr>
          <w:rFonts w:ascii="Calibri" w:eastAsia="Calibri" w:hAnsi="Calibri" w:cs="Calibri"/>
          <w:b/>
          <w:bCs/>
          <w:sz w:val="22"/>
          <w:szCs w:val="22"/>
          <w:lang w:val="en-GB"/>
        </w:rPr>
        <w:t xml:space="preserve">Context </w:t>
      </w:r>
    </w:p>
    <w:p w14:paraId="264E6A7F" w14:textId="013BD475" w:rsidR="00597016" w:rsidRPr="00DB5421" w:rsidRDefault="004BA849" w:rsidP="0B573695">
      <w:pPr>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Pupils attending the Forge are some of the most vulnerable children in the community coming to us at a point of crisis in their lives: they have been permanently excluded from their mainstream school and find themselves facing any number of challenges, directly or indirectly, associated with that permanent exclusion.  Our pupils often come to us with gaps in their learning and unmet or unaddressed SEND challenges that serve as further obstacles to their </w:t>
      </w:r>
      <w:r w:rsidRPr="0B573695">
        <w:rPr>
          <w:rFonts w:ascii="Calibri" w:eastAsia="Calibri" w:hAnsi="Calibri" w:cs="Calibri"/>
          <w:b/>
          <w:bCs/>
          <w:color w:val="000000" w:themeColor="text1"/>
          <w:sz w:val="22"/>
          <w:szCs w:val="22"/>
          <w:lang w:val="en-GB"/>
        </w:rPr>
        <w:t>engagement</w:t>
      </w:r>
      <w:r w:rsidRPr="0B573695">
        <w:rPr>
          <w:rFonts w:ascii="Calibri" w:eastAsia="Calibri" w:hAnsi="Calibri" w:cs="Calibri"/>
          <w:color w:val="000000" w:themeColor="text1"/>
          <w:sz w:val="22"/>
          <w:szCs w:val="22"/>
          <w:lang w:val="en-GB"/>
        </w:rPr>
        <w:t xml:space="preserve"> in learning.</w:t>
      </w:r>
    </w:p>
    <w:p w14:paraId="56482733" w14:textId="1D5DC3A9" w:rsidR="00597016" w:rsidRPr="00DB5421" w:rsidRDefault="004BA849" w:rsidP="0B573695">
      <w:pPr>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  </w:t>
      </w:r>
    </w:p>
    <w:p w14:paraId="072C6E71" w14:textId="1F4F48B0" w:rsidR="00597016" w:rsidRPr="00DB5421" w:rsidRDefault="004BA849" w:rsidP="0B573695">
      <w:pPr>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In addition to this, it is not uncommon for our pupils to face other social and community challenges which can be intergenerational in their nature and scale.  Sometimes there will be additional agencies working with pupils and their families to provide support to them; at other times this is a gap that we will seek to fill through appropriate referrals.   </w:t>
      </w:r>
    </w:p>
    <w:p w14:paraId="3C536BBB" w14:textId="66AEF35D" w:rsidR="00597016" w:rsidRPr="00DB5421" w:rsidRDefault="00597016" w:rsidP="0B573695">
      <w:pPr>
        <w:rPr>
          <w:rFonts w:ascii="Calibri" w:eastAsia="Calibri" w:hAnsi="Calibri" w:cs="Calibri"/>
          <w:color w:val="000000" w:themeColor="text1"/>
          <w:sz w:val="22"/>
          <w:szCs w:val="22"/>
          <w:lang w:val="en-GB"/>
        </w:rPr>
      </w:pPr>
    </w:p>
    <w:p w14:paraId="01D1D311" w14:textId="01080D75" w:rsidR="00597016" w:rsidRPr="00DB5421" w:rsidRDefault="004BA849" w:rsidP="0B573695">
      <w:pPr>
        <w:spacing w:after="240"/>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While a conventional approach to education has thus far failed to meet the needs of our pupils, our role is to manage and respond to these challenges in a </w:t>
      </w:r>
      <w:r w:rsidRPr="0B573695">
        <w:rPr>
          <w:rFonts w:ascii="Calibri" w:eastAsia="Calibri" w:hAnsi="Calibri" w:cs="Calibri"/>
          <w:b/>
          <w:bCs/>
          <w:color w:val="000000" w:themeColor="text1"/>
          <w:sz w:val="22"/>
          <w:szCs w:val="22"/>
          <w:lang w:val="en-GB"/>
        </w:rPr>
        <w:t xml:space="preserve">resilient, </w:t>
      </w:r>
      <w:r w:rsidRPr="0B573695">
        <w:rPr>
          <w:rFonts w:ascii="Calibri" w:eastAsia="Calibri" w:hAnsi="Calibri" w:cs="Calibri"/>
          <w:color w:val="000000" w:themeColor="text1"/>
          <w:sz w:val="22"/>
          <w:szCs w:val="22"/>
          <w:lang w:val="en-GB"/>
        </w:rPr>
        <w:t xml:space="preserve">creative, </w:t>
      </w:r>
      <w:proofErr w:type="spellStart"/>
      <w:r w:rsidRPr="0B573695">
        <w:rPr>
          <w:rFonts w:ascii="Calibri" w:eastAsia="Calibri" w:hAnsi="Calibri" w:cs="Calibri"/>
          <w:color w:val="000000" w:themeColor="text1"/>
          <w:sz w:val="22"/>
          <w:szCs w:val="22"/>
          <w:lang w:val="en-GB"/>
        </w:rPr>
        <w:t>boundaried</w:t>
      </w:r>
      <w:proofErr w:type="spellEnd"/>
      <w:r w:rsidRPr="0B573695">
        <w:rPr>
          <w:rFonts w:ascii="Calibri" w:eastAsia="Calibri" w:hAnsi="Calibri" w:cs="Calibri"/>
          <w:color w:val="000000" w:themeColor="text1"/>
          <w:sz w:val="22"/>
          <w:szCs w:val="22"/>
          <w:lang w:val="en-GB"/>
        </w:rPr>
        <w:t xml:space="preserve"> and </w:t>
      </w:r>
      <w:r w:rsidRPr="0B573695">
        <w:rPr>
          <w:rFonts w:ascii="Calibri" w:eastAsia="Calibri" w:hAnsi="Calibri" w:cs="Calibri"/>
          <w:b/>
          <w:bCs/>
          <w:color w:val="000000" w:themeColor="text1"/>
          <w:sz w:val="22"/>
          <w:szCs w:val="22"/>
          <w:u w:val="single"/>
          <w:lang w:val="en-GB"/>
        </w:rPr>
        <w:t>safe</w:t>
      </w:r>
      <w:r w:rsidRPr="0B573695">
        <w:rPr>
          <w:rFonts w:ascii="Calibri" w:eastAsia="Calibri" w:hAnsi="Calibri" w:cs="Calibri"/>
          <w:color w:val="000000" w:themeColor="text1"/>
          <w:sz w:val="22"/>
          <w:szCs w:val="22"/>
          <w:lang w:val="en-GB"/>
        </w:rPr>
        <w:t xml:space="preserve"> way that allows us to meet the pupils where they are by adapting our approach within the wider societal structures available to support us in meeting these needs.  </w:t>
      </w:r>
    </w:p>
    <w:p w14:paraId="0EC2A019" w14:textId="30DE0C9D" w:rsidR="00597016" w:rsidRPr="00DB5421" w:rsidRDefault="004BA849" w:rsidP="0B573695">
      <w:pPr>
        <w:pStyle w:val="Default"/>
        <w:spacing w:after="240"/>
        <w:rPr>
          <w:rFonts w:ascii="Calibri" w:eastAsia="Calibri" w:hAnsi="Calibri" w:cs="Calibri"/>
          <w:sz w:val="22"/>
          <w:szCs w:val="22"/>
        </w:rPr>
      </w:pPr>
      <w:r w:rsidRPr="0B573695">
        <w:rPr>
          <w:rFonts w:ascii="Calibri" w:eastAsia="Calibri" w:hAnsi="Calibri" w:cs="Calibri"/>
          <w:b/>
          <w:bCs/>
          <w:sz w:val="22"/>
          <w:szCs w:val="22"/>
          <w:lang w:val="en-GB"/>
        </w:rPr>
        <w:t xml:space="preserve">Introduction </w:t>
      </w:r>
    </w:p>
    <w:p w14:paraId="426EFD9E" w14:textId="2D21C06C" w:rsidR="00597016" w:rsidRPr="00DB5421" w:rsidRDefault="004BA849" w:rsidP="0B573695">
      <w:pPr>
        <w:rPr>
          <w:rFonts w:ascii="Calibri" w:eastAsia="Calibri" w:hAnsi="Calibri" w:cs="Calibri"/>
          <w:color w:val="000000" w:themeColor="text1"/>
          <w:sz w:val="22"/>
          <w:szCs w:val="22"/>
          <w:lang w:val="en-GB"/>
        </w:rPr>
      </w:pPr>
      <w:r w:rsidRPr="0B573695">
        <w:rPr>
          <w:rFonts w:ascii="Calibri" w:eastAsia="Calibri" w:hAnsi="Calibri" w:cs="Calibri"/>
          <w:color w:val="000000" w:themeColor="text1"/>
          <w:sz w:val="22"/>
          <w:szCs w:val="22"/>
          <w:lang w:val="en-GB"/>
        </w:rPr>
        <w:t>The Forge believes that wearing a uniform in school can help pupils that they are part of something</w:t>
      </w:r>
      <w:r w:rsidR="5F9CF335" w:rsidRPr="0B573695">
        <w:rPr>
          <w:rFonts w:ascii="Calibri" w:eastAsia="Calibri" w:hAnsi="Calibri" w:cs="Calibri"/>
          <w:color w:val="000000" w:themeColor="text1"/>
          <w:sz w:val="22"/>
          <w:szCs w:val="22"/>
          <w:lang w:val="en-GB"/>
        </w:rPr>
        <w:t>: a community that cares for an</w:t>
      </w:r>
      <w:r w:rsidR="208801AA" w:rsidRPr="0B573695">
        <w:rPr>
          <w:rFonts w:ascii="Calibri" w:eastAsia="Calibri" w:hAnsi="Calibri" w:cs="Calibri"/>
          <w:color w:val="000000" w:themeColor="text1"/>
          <w:sz w:val="22"/>
          <w:szCs w:val="22"/>
          <w:lang w:val="en-GB"/>
        </w:rPr>
        <w:t>d</w:t>
      </w:r>
      <w:r w:rsidR="5F9CF335" w:rsidRPr="0B573695">
        <w:rPr>
          <w:rFonts w:ascii="Calibri" w:eastAsia="Calibri" w:hAnsi="Calibri" w:cs="Calibri"/>
          <w:color w:val="000000" w:themeColor="text1"/>
          <w:sz w:val="22"/>
          <w:szCs w:val="22"/>
          <w:lang w:val="en-GB"/>
        </w:rPr>
        <w:t xml:space="preserve"> supports them.</w:t>
      </w:r>
      <w:r w:rsidR="162F2E08" w:rsidRPr="0B573695">
        <w:rPr>
          <w:rFonts w:ascii="Calibri" w:eastAsia="Calibri" w:hAnsi="Calibri" w:cs="Calibri"/>
          <w:color w:val="000000" w:themeColor="text1"/>
          <w:sz w:val="22"/>
          <w:szCs w:val="22"/>
          <w:lang w:val="en-GB"/>
        </w:rPr>
        <w:t xml:space="preserve">  It is an important element of the school’s efforts to foster a sense of iden</w:t>
      </w:r>
      <w:r w:rsidR="3D556E87" w:rsidRPr="0B573695">
        <w:rPr>
          <w:rFonts w:ascii="Calibri" w:eastAsia="Calibri" w:hAnsi="Calibri" w:cs="Calibri"/>
          <w:color w:val="000000" w:themeColor="text1"/>
          <w:sz w:val="22"/>
          <w:szCs w:val="22"/>
          <w:lang w:val="en-GB"/>
        </w:rPr>
        <w:t>tity and purpose</w:t>
      </w:r>
      <w:r w:rsidR="411763C1" w:rsidRPr="0B573695">
        <w:rPr>
          <w:rFonts w:ascii="Calibri" w:eastAsia="Calibri" w:hAnsi="Calibri" w:cs="Calibri"/>
          <w:color w:val="000000" w:themeColor="text1"/>
          <w:sz w:val="22"/>
          <w:szCs w:val="22"/>
          <w:lang w:val="en-GB"/>
        </w:rPr>
        <w:t xml:space="preserve"> for our pupils.  </w:t>
      </w:r>
      <w:r w:rsidR="72C38F39" w:rsidRPr="0B573695">
        <w:rPr>
          <w:rFonts w:ascii="Calibri" w:eastAsia="Calibri" w:hAnsi="Calibri" w:cs="Calibri"/>
          <w:color w:val="000000" w:themeColor="text1"/>
          <w:sz w:val="22"/>
          <w:szCs w:val="22"/>
          <w:lang w:val="en-GB"/>
        </w:rPr>
        <w:t xml:space="preserve">It is also a societal norm and expectation in mainstream schools.  </w:t>
      </w:r>
      <w:r w:rsidR="411763C1" w:rsidRPr="0B573695">
        <w:rPr>
          <w:rFonts w:ascii="Calibri" w:eastAsia="Calibri" w:hAnsi="Calibri" w:cs="Calibri"/>
          <w:color w:val="000000" w:themeColor="text1"/>
          <w:sz w:val="22"/>
          <w:szCs w:val="22"/>
          <w:lang w:val="en-GB"/>
        </w:rPr>
        <w:t xml:space="preserve">As a school, we also understand that ‘uniform’ </w:t>
      </w:r>
      <w:r w:rsidR="4458BB93" w:rsidRPr="0B573695">
        <w:rPr>
          <w:rFonts w:ascii="Calibri" w:eastAsia="Calibri" w:hAnsi="Calibri" w:cs="Calibri"/>
          <w:color w:val="000000" w:themeColor="text1"/>
          <w:sz w:val="22"/>
          <w:szCs w:val="22"/>
          <w:lang w:val="en-GB"/>
        </w:rPr>
        <w:t>in mainstream schools, for some pupils, c</w:t>
      </w:r>
      <w:r w:rsidR="527F2380" w:rsidRPr="0B573695">
        <w:rPr>
          <w:rFonts w:ascii="Calibri" w:eastAsia="Calibri" w:hAnsi="Calibri" w:cs="Calibri"/>
          <w:color w:val="000000" w:themeColor="text1"/>
          <w:sz w:val="22"/>
          <w:szCs w:val="22"/>
          <w:lang w:val="en-GB"/>
        </w:rPr>
        <w:t xml:space="preserve">an </w:t>
      </w:r>
      <w:r w:rsidR="4458BB93" w:rsidRPr="0B573695">
        <w:rPr>
          <w:rFonts w:ascii="Calibri" w:eastAsia="Calibri" w:hAnsi="Calibri" w:cs="Calibri"/>
          <w:color w:val="000000" w:themeColor="text1"/>
          <w:sz w:val="22"/>
          <w:szCs w:val="22"/>
          <w:lang w:val="en-GB"/>
        </w:rPr>
        <w:t>be</w:t>
      </w:r>
      <w:r w:rsidR="39A9C263" w:rsidRPr="0B573695">
        <w:rPr>
          <w:rFonts w:ascii="Calibri" w:eastAsia="Calibri" w:hAnsi="Calibri" w:cs="Calibri"/>
          <w:color w:val="000000" w:themeColor="text1"/>
          <w:sz w:val="22"/>
          <w:szCs w:val="22"/>
          <w:lang w:val="en-GB"/>
        </w:rPr>
        <w:t xml:space="preserve"> the starting point of an interaction between pupils and staff that escalates into a more serious behavioural concern.  </w:t>
      </w:r>
    </w:p>
    <w:p w14:paraId="26C5DCBA" w14:textId="08A1CFD5" w:rsidR="00597016" w:rsidRPr="00DB5421" w:rsidRDefault="00597016" w:rsidP="0B573695">
      <w:pPr>
        <w:rPr>
          <w:rFonts w:ascii="Calibri" w:eastAsia="Calibri" w:hAnsi="Calibri" w:cs="Calibri"/>
          <w:color w:val="000000" w:themeColor="text1"/>
          <w:sz w:val="22"/>
          <w:szCs w:val="22"/>
          <w:lang w:val="en-GB"/>
        </w:rPr>
      </w:pPr>
    </w:p>
    <w:p w14:paraId="520CC117" w14:textId="467B0B73" w:rsidR="00597016" w:rsidRPr="00DB5421" w:rsidRDefault="39A9C263" w:rsidP="0B573695">
      <w:pPr>
        <w:spacing w:after="240"/>
        <w:rPr>
          <w:rFonts w:ascii="Calibri" w:eastAsia="Calibri" w:hAnsi="Calibri" w:cs="Calibri"/>
          <w:color w:val="000000" w:themeColor="text1"/>
          <w:sz w:val="22"/>
          <w:szCs w:val="22"/>
          <w:lang w:val="en-GB"/>
        </w:rPr>
      </w:pPr>
      <w:r w:rsidRPr="0B573695">
        <w:rPr>
          <w:rFonts w:ascii="Calibri" w:eastAsia="Calibri" w:hAnsi="Calibri" w:cs="Calibri"/>
          <w:color w:val="000000" w:themeColor="text1"/>
          <w:sz w:val="22"/>
          <w:szCs w:val="22"/>
          <w:lang w:val="en-GB"/>
        </w:rPr>
        <w:t>Our approach to uniform</w:t>
      </w:r>
      <w:r w:rsidR="1278F6A3" w:rsidRPr="0B573695">
        <w:rPr>
          <w:rFonts w:ascii="Calibri" w:eastAsia="Calibri" w:hAnsi="Calibri" w:cs="Calibri"/>
          <w:color w:val="000000" w:themeColor="text1"/>
          <w:sz w:val="22"/>
          <w:szCs w:val="22"/>
          <w:lang w:val="en-GB"/>
        </w:rPr>
        <w:t xml:space="preserve"> attempts to balance these various demands</w:t>
      </w:r>
      <w:r w:rsidR="448A5ACD" w:rsidRPr="0B573695">
        <w:rPr>
          <w:rFonts w:ascii="Calibri" w:eastAsia="Calibri" w:hAnsi="Calibri" w:cs="Calibri"/>
          <w:color w:val="000000" w:themeColor="text1"/>
          <w:sz w:val="22"/>
          <w:szCs w:val="22"/>
          <w:lang w:val="en-GB"/>
        </w:rPr>
        <w:t xml:space="preserve"> and tensions.  It offers pupils a uniform that they can and will wear.  </w:t>
      </w:r>
      <w:r w:rsidR="0D92A4B7" w:rsidRPr="0B573695">
        <w:rPr>
          <w:rFonts w:ascii="Calibri" w:eastAsia="Calibri" w:hAnsi="Calibri" w:cs="Calibri"/>
          <w:color w:val="000000" w:themeColor="text1"/>
          <w:sz w:val="22"/>
          <w:szCs w:val="22"/>
          <w:lang w:val="en-GB"/>
        </w:rPr>
        <w:t xml:space="preserve">It is differentiated between </w:t>
      </w:r>
      <w:r w:rsidR="0C4FA4C6" w:rsidRPr="0B573695">
        <w:rPr>
          <w:rFonts w:ascii="Calibri" w:eastAsia="Calibri" w:hAnsi="Calibri" w:cs="Calibri"/>
          <w:color w:val="000000" w:themeColor="text1"/>
          <w:sz w:val="22"/>
          <w:szCs w:val="22"/>
          <w:lang w:val="en-GB"/>
        </w:rPr>
        <w:t xml:space="preserve">the </w:t>
      </w:r>
      <w:r w:rsidR="0D92A4B7" w:rsidRPr="0B573695">
        <w:rPr>
          <w:rFonts w:ascii="Calibri" w:eastAsia="Calibri" w:hAnsi="Calibri" w:cs="Calibri"/>
          <w:color w:val="000000" w:themeColor="text1"/>
          <w:sz w:val="22"/>
          <w:szCs w:val="22"/>
          <w:lang w:val="en-GB"/>
        </w:rPr>
        <w:t>key stage</w:t>
      </w:r>
      <w:r w:rsidR="6C04DD78" w:rsidRPr="0B573695">
        <w:rPr>
          <w:rFonts w:ascii="Calibri" w:eastAsia="Calibri" w:hAnsi="Calibri" w:cs="Calibri"/>
          <w:color w:val="000000" w:themeColor="text1"/>
          <w:sz w:val="22"/>
          <w:szCs w:val="22"/>
          <w:lang w:val="en-GB"/>
        </w:rPr>
        <w:t>s</w:t>
      </w:r>
      <w:r w:rsidR="0D92A4B7" w:rsidRPr="0B573695">
        <w:rPr>
          <w:rFonts w:ascii="Calibri" w:eastAsia="Calibri" w:hAnsi="Calibri" w:cs="Calibri"/>
          <w:color w:val="000000" w:themeColor="text1"/>
          <w:sz w:val="22"/>
          <w:szCs w:val="22"/>
          <w:lang w:val="en-GB"/>
        </w:rPr>
        <w:t xml:space="preserve"> to acknowledge that some of our pupils will be returning to mainstream school</w:t>
      </w:r>
      <w:r w:rsidR="3C7146BD" w:rsidRPr="0B573695">
        <w:rPr>
          <w:rFonts w:ascii="Calibri" w:eastAsia="Calibri" w:hAnsi="Calibri" w:cs="Calibri"/>
          <w:color w:val="000000" w:themeColor="text1"/>
          <w:sz w:val="22"/>
          <w:szCs w:val="22"/>
          <w:lang w:val="en-GB"/>
        </w:rPr>
        <w:t xml:space="preserve">, and therefore need to be able to meet that school uniform expectation, while </w:t>
      </w:r>
      <w:r w:rsidR="7CCB2B87" w:rsidRPr="0B573695">
        <w:rPr>
          <w:rFonts w:ascii="Calibri" w:eastAsia="Calibri" w:hAnsi="Calibri" w:cs="Calibri"/>
          <w:color w:val="000000" w:themeColor="text1"/>
          <w:sz w:val="22"/>
          <w:szCs w:val="22"/>
          <w:lang w:val="en-GB"/>
        </w:rPr>
        <w:t xml:space="preserve">the </w:t>
      </w:r>
      <w:r w:rsidR="3C7146BD" w:rsidRPr="0B573695">
        <w:rPr>
          <w:rFonts w:ascii="Calibri" w:eastAsia="Calibri" w:hAnsi="Calibri" w:cs="Calibri"/>
          <w:color w:val="000000" w:themeColor="text1"/>
          <w:sz w:val="22"/>
          <w:szCs w:val="22"/>
          <w:lang w:val="en-GB"/>
        </w:rPr>
        <w:t>older pupils will be completing their educational experience</w:t>
      </w:r>
      <w:r w:rsidR="213E6697" w:rsidRPr="0B573695">
        <w:rPr>
          <w:rFonts w:ascii="Calibri" w:eastAsia="Calibri" w:hAnsi="Calibri" w:cs="Calibri"/>
          <w:color w:val="000000" w:themeColor="text1"/>
          <w:sz w:val="22"/>
          <w:szCs w:val="22"/>
          <w:lang w:val="en-GB"/>
        </w:rPr>
        <w:t xml:space="preserve"> at The Forge.  It does also </w:t>
      </w:r>
      <w:proofErr w:type="gramStart"/>
      <w:r w:rsidR="213E6697" w:rsidRPr="0B573695">
        <w:rPr>
          <w:rFonts w:ascii="Calibri" w:eastAsia="Calibri" w:hAnsi="Calibri" w:cs="Calibri"/>
          <w:color w:val="000000" w:themeColor="text1"/>
          <w:sz w:val="22"/>
          <w:szCs w:val="22"/>
          <w:lang w:val="en-GB"/>
        </w:rPr>
        <w:t>take into account</w:t>
      </w:r>
      <w:proofErr w:type="gramEnd"/>
      <w:r w:rsidR="213E6697" w:rsidRPr="0B573695">
        <w:rPr>
          <w:rFonts w:ascii="Calibri" w:eastAsia="Calibri" w:hAnsi="Calibri" w:cs="Calibri"/>
          <w:color w:val="000000" w:themeColor="text1"/>
          <w:sz w:val="22"/>
          <w:szCs w:val="22"/>
          <w:lang w:val="en-GB"/>
        </w:rPr>
        <w:t xml:space="preserve"> pupil voice and </w:t>
      </w:r>
      <w:r w:rsidR="7259F309" w:rsidRPr="0B573695">
        <w:rPr>
          <w:rFonts w:ascii="Calibri" w:eastAsia="Calibri" w:hAnsi="Calibri" w:cs="Calibri"/>
          <w:color w:val="000000" w:themeColor="text1"/>
          <w:sz w:val="22"/>
          <w:szCs w:val="22"/>
          <w:lang w:val="en-GB"/>
        </w:rPr>
        <w:t xml:space="preserve">attempts to meet their needs from a uniform.  </w:t>
      </w:r>
      <w:r w:rsidR="3C7146BD" w:rsidRPr="0B573695">
        <w:rPr>
          <w:rFonts w:ascii="Calibri" w:eastAsia="Calibri" w:hAnsi="Calibri" w:cs="Calibri"/>
          <w:color w:val="000000" w:themeColor="text1"/>
          <w:sz w:val="22"/>
          <w:szCs w:val="22"/>
          <w:lang w:val="en-GB"/>
        </w:rPr>
        <w:t xml:space="preserve"> </w:t>
      </w:r>
      <w:r w:rsidR="448A5ACD" w:rsidRPr="0B573695">
        <w:rPr>
          <w:rFonts w:ascii="Calibri" w:eastAsia="Calibri" w:hAnsi="Calibri" w:cs="Calibri"/>
          <w:color w:val="000000" w:themeColor="text1"/>
          <w:sz w:val="22"/>
          <w:szCs w:val="22"/>
          <w:lang w:val="en-GB"/>
        </w:rPr>
        <w:t xml:space="preserve">   </w:t>
      </w:r>
      <w:r w:rsidR="1278F6A3" w:rsidRPr="0B573695">
        <w:rPr>
          <w:rFonts w:ascii="Calibri" w:eastAsia="Calibri" w:hAnsi="Calibri" w:cs="Calibri"/>
          <w:color w:val="000000" w:themeColor="text1"/>
          <w:sz w:val="22"/>
          <w:szCs w:val="22"/>
          <w:lang w:val="en-GB"/>
        </w:rPr>
        <w:t xml:space="preserve"> </w:t>
      </w:r>
      <w:r w:rsidRPr="0B573695">
        <w:rPr>
          <w:rFonts w:ascii="Calibri" w:eastAsia="Calibri" w:hAnsi="Calibri" w:cs="Calibri"/>
          <w:color w:val="000000" w:themeColor="text1"/>
          <w:sz w:val="22"/>
          <w:szCs w:val="22"/>
          <w:lang w:val="en-GB"/>
        </w:rPr>
        <w:t xml:space="preserve"> </w:t>
      </w:r>
      <w:r w:rsidR="411763C1" w:rsidRPr="0B573695">
        <w:rPr>
          <w:rFonts w:ascii="Calibri" w:eastAsia="Calibri" w:hAnsi="Calibri" w:cs="Calibri"/>
          <w:color w:val="000000" w:themeColor="text1"/>
          <w:sz w:val="22"/>
          <w:szCs w:val="22"/>
          <w:lang w:val="en-GB"/>
        </w:rPr>
        <w:t xml:space="preserve"> </w:t>
      </w:r>
      <w:r w:rsidR="5F9CF335" w:rsidRPr="0B573695">
        <w:rPr>
          <w:rFonts w:ascii="Calibri" w:eastAsia="Calibri" w:hAnsi="Calibri" w:cs="Calibri"/>
          <w:color w:val="000000" w:themeColor="text1"/>
          <w:sz w:val="22"/>
          <w:szCs w:val="22"/>
          <w:lang w:val="en-GB"/>
        </w:rPr>
        <w:t xml:space="preserve">     </w:t>
      </w:r>
    </w:p>
    <w:p w14:paraId="7FBBBA10" w14:textId="3DC55233" w:rsidR="70A52872" w:rsidRDefault="70A52872" w:rsidP="0B573695">
      <w:pPr>
        <w:rPr>
          <w:rFonts w:asciiTheme="majorHAnsi" w:hAnsiTheme="majorHAnsi"/>
          <w:b/>
          <w:bCs/>
          <w:sz w:val="22"/>
          <w:szCs w:val="22"/>
        </w:rPr>
      </w:pPr>
      <w:r w:rsidRPr="0B573695">
        <w:rPr>
          <w:rFonts w:asciiTheme="majorHAnsi" w:hAnsiTheme="majorHAnsi"/>
          <w:b/>
          <w:bCs/>
          <w:sz w:val="22"/>
          <w:szCs w:val="22"/>
        </w:rPr>
        <w:t>The Uniform Expectation</w:t>
      </w:r>
    </w:p>
    <w:p w14:paraId="3B162966" w14:textId="275D5DEF" w:rsidR="0B573695" w:rsidRDefault="0B573695" w:rsidP="0B573695">
      <w:pPr>
        <w:rPr>
          <w:rFonts w:asciiTheme="majorHAnsi" w:hAnsiTheme="majorHAnsi"/>
          <w:sz w:val="22"/>
          <w:szCs w:val="22"/>
        </w:rPr>
      </w:pPr>
    </w:p>
    <w:p w14:paraId="76FDC2AB" w14:textId="4075EC3C" w:rsidR="6BE0268F" w:rsidRDefault="6BE0268F" w:rsidP="0B573695">
      <w:pPr>
        <w:rPr>
          <w:rFonts w:asciiTheme="majorHAnsi" w:hAnsiTheme="majorHAnsi"/>
          <w:b/>
          <w:bCs/>
          <w:sz w:val="22"/>
          <w:szCs w:val="22"/>
        </w:rPr>
      </w:pPr>
      <w:r w:rsidRPr="0B573695">
        <w:rPr>
          <w:rFonts w:asciiTheme="majorHAnsi" w:hAnsiTheme="majorHAnsi"/>
          <w:b/>
          <w:bCs/>
          <w:sz w:val="22"/>
          <w:szCs w:val="22"/>
        </w:rPr>
        <w:t>K</w:t>
      </w:r>
      <w:r w:rsidR="376789FE" w:rsidRPr="0B573695">
        <w:rPr>
          <w:rFonts w:asciiTheme="majorHAnsi" w:hAnsiTheme="majorHAnsi"/>
          <w:b/>
          <w:bCs/>
          <w:sz w:val="22"/>
          <w:szCs w:val="22"/>
        </w:rPr>
        <w:t xml:space="preserve">ey </w:t>
      </w:r>
      <w:r w:rsidRPr="0B573695">
        <w:rPr>
          <w:rFonts w:asciiTheme="majorHAnsi" w:hAnsiTheme="majorHAnsi"/>
          <w:b/>
          <w:bCs/>
          <w:sz w:val="22"/>
          <w:szCs w:val="22"/>
        </w:rPr>
        <w:t>S</w:t>
      </w:r>
      <w:r w:rsidR="39009F3E" w:rsidRPr="0B573695">
        <w:rPr>
          <w:rFonts w:asciiTheme="majorHAnsi" w:hAnsiTheme="majorHAnsi"/>
          <w:b/>
          <w:bCs/>
          <w:sz w:val="22"/>
          <w:szCs w:val="22"/>
        </w:rPr>
        <w:t xml:space="preserve">tage </w:t>
      </w:r>
      <w:r w:rsidRPr="0B573695">
        <w:rPr>
          <w:rFonts w:asciiTheme="majorHAnsi" w:hAnsiTheme="majorHAnsi"/>
          <w:b/>
          <w:bCs/>
          <w:sz w:val="22"/>
          <w:szCs w:val="22"/>
        </w:rPr>
        <w:t>3</w:t>
      </w:r>
    </w:p>
    <w:p w14:paraId="520CC118" w14:textId="4358B692" w:rsidR="00DB5421" w:rsidRPr="00DB5421" w:rsidRDefault="112A1793" w:rsidP="0B573695">
      <w:pPr>
        <w:rPr>
          <w:rFonts w:asciiTheme="majorHAnsi" w:hAnsiTheme="majorHAnsi"/>
          <w:sz w:val="22"/>
          <w:szCs w:val="22"/>
        </w:rPr>
      </w:pPr>
      <w:r w:rsidRPr="0B573695">
        <w:rPr>
          <w:rFonts w:asciiTheme="majorHAnsi" w:hAnsiTheme="majorHAnsi"/>
          <w:sz w:val="22"/>
          <w:szCs w:val="22"/>
        </w:rPr>
        <w:t xml:space="preserve">The school uniform </w:t>
      </w:r>
      <w:r w:rsidR="7A978ED3" w:rsidRPr="0B573695">
        <w:rPr>
          <w:rFonts w:asciiTheme="majorHAnsi" w:hAnsiTheme="majorHAnsi"/>
          <w:sz w:val="22"/>
          <w:szCs w:val="22"/>
        </w:rPr>
        <w:t xml:space="preserve">for Key Stage 3 pupils </w:t>
      </w:r>
      <w:r w:rsidRPr="0B573695">
        <w:rPr>
          <w:rFonts w:asciiTheme="majorHAnsi" w:hAnsiTheme="majorHAnsi"/>
          <w:sz w:val="22"/>
          <w:szCs w:val="22"/>
        </w:rPr>
        <w:t>at T</w:t>
      </w:r>
      <w:r w:rsidR="00597016" w:rsidRPr="0B573695">
        <w:rPr>
          <w:rFonts w:asciiTheme="majorHAnsi" w:hAnsiTheme="majorHAnsi"/>
          <w:sz w:val="22"/>
          <w:szCs w:val="22"/>
        </w:rPr>
        <w:t>he Forge</w:t>
      </w:r>
      <w:r w:rsidR="004D2A9A" w:rsidRPr="0B573695">
        <w:rPr>
          <w:rFonts w:asciiTheme="majorHAnsi" w:hAnsiTheme="majorHAnsi"/>
          <w:sz w:val="22"/>
          <w:szCs w:val="22"/>
        </w:rPr>
        <w:t xml:space="preserve"> Secondary Short Stay School</w:t>
      </w:r>
      <w:r w:rsidR="3DEFC5A4" w:rsidRPr="0B573695">
        <w:rPr>
          <w:rFonts w:asciiTheme="majorHAnsi" w:hAnsiTheme="majorHAnsi"/>
          <w:sz w:val="22"/>
          <w:szCs w:val="22"/>
        </w:rPr>
        <w:t xml:space="preserve"> </w:t>
      </w:r>
      <w:r w:rsidR="00597016" w:rsidRPr="0B573695">
        <w:rPr>
          <w:rFonts w:asciiTheme="majorHAnsi" w:hAnsiTheme="majorHAnsi"/>
          <w:sz w:val="22"/>
          <w:szCs w:val="22"/>
        </w:rPr>
        <w:t>consist</w:t>
      </w:r>
      <w:r w:rsidR="00C51FAB" w:rsidRPr="0B573695">
        <w:rPr>
          <w:rFonts w:asciiTheme="majorHAnsi" w:hAnsiTheme="majorHAnsi"/>
          <w:sz w:val="22"/>
          <w:szCs w:val="22"/>
        </w:rPr>
        <w:t>s</w:t>
      </w:r>
      <w:r w:rsidR="00597016" w:rsidRPr="0B573695">
        <w:rPr>
          <w:rFonts w:asciiTheme="majorHAnsi" w:hAnsiTheme="majorHAnsi"/>
          <w:sz w:val="22"/>
          <w:szCs w:val="22"/>
        </w:rPr>
        <w:t xml:space="preserve"> of</w:t>
      </w:r>
      <w:r w:rsidR="65094E34" w:rsidRPr="0B573695">
        <w:rPr>
          <w:rFonts w:asciiTheme="majorHAnsi" w:hAnsiTheme="majorHAnsi"/>
          <w:sz w:val="22"/>
          <w:szCs w:val="22"/>
        </w:rPr>
        <w:t>:</w:t>
      </w:r>
    </w:p>
    <w:p w14:paraId="2D9948FD" w14:textId="183875FD" w:rsidR="0B573695" w:rsidRDefault="0B573695" w:rsidP="0B573695">
      <w:pPr>
        <w:rPr>
          <w:rFonts w:asciiTheme="majorHAnsi" w:hAnsiTheme="majorHAnsi"/>
          <w:sz w:val="22"/>
          <w:szCs w:val="22"/>
        </w:rPr>
      </w:pPr>
    </w:p>
    <w:p w14:paraId="11BB83E0" w14:textId="2DFC6CF7" w:rsidR="65094E34" w:rsidRDefault="65094E34" w:rsidP="0B573695">
      <w:pPr>
        <w:pStyle w:val="ListParagraph"/>
        <w:numPr>
          <w:ilvl w:val="0"/>
          <w:numId w:val="4"/>
        </w:numPr>
        <w:spacing w:line="259" w:lineRule="auto"/>
        <w:rPr>
          <w:rFonts w:ascii="Calibri" w:eastAsia="Calibri" w:hAnsi="Calibri" w:cs="Calibri"/>
          <w:color w:val="000000" w:themeColor="text1"/>
          <w:sz w:val="22"/>
          <w:szCs w:val="22"/>
        </w:rPr>
      </w:pPr>
      <w:r w:rsidRPr="0B573695">
        <w:rPr>
          <w:rFonts w:ascii="Calibri" w:eastAsia="Calibri" w:hAnsi="Calibri" w:cs="Calibri"/>
          <w:b/>
          <w:bCs/>
          <w:color w:val="000000" w:themeColor="text1"/>
          <w:sz w:val="22"/>
          <w:szCs w:val="22"/>
          <w:lang w:val="en-GB"/>
        </w:rPr>
        <w:t xml:space="preserve">Clothing </w:t>
      </w:r>
    </w:p>
    <w:p w14:paraId="0ACD34FF" w14:textId="32C9F8F3" w:rsidR="65094E34" w:rsidRDefault="65094E34" w:rsidP="0B573695">
      <w:pPr>
        <w:pStyle w:val="ListParagraph"/>
        <w:numPr>
          <w:ilvl w:val="1"/>
          <w:numId w:val="4"/>
        </w:numPr>
        <w:spacing w:after="160" w:line="259" w:lineRule="auto"/>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the </w:t>
      </w:r>
      <w:r w:rsidR="41214440" w:rsidRPr="0B573695">
        <w:rPr>
          <w:rFonts w:ascii="Calibri" w:eastAsia="Calibri" w:hAnsi="Calibri" w:cs="Calibri"/>
          <w:color w:val="000000" w:themeColor="text1"/>
          <w:sz w:val="22"/>
          <w:szCs w:val="22"/>
          <w:lang w:val="en-GB"/>
        </w:rPr>
        <w:t>b</w:t>
      </w:r>
      <w:r w:rsidRPr="0B573695">
        <w:rPr>
          <w:rFonts w:ascii="Calibri" w:eastAsia="Calibri" w:hAnsi="Calibri" w:cs="Calibri"/>
          <w:color w:val="000000" w:themeColor="text1"/>
          <w:sz w:val="22"/>
          <w:szCs w:val="22"/>
          <w:lang w:val="en-GB"/>
        </w:rPr>
        <w:t xml:space="preserve">lack </w:t>
      </w:r>
      <w:r w:rsidR="44450037" w:rsidRPr="0B573695">
        <w:rPr>
          <w:rFonts w:ascii="Calibri" w:eastAsia="Calibri" w:hAnsi="Calibri" w:cs="Calibri"/>
          <w:color w:val="000000" w:themeColor="text1"/>
          <w:sz w:val="22"/>
          <w:szCs w:val="22"/>
          <w:lang w:val="en-GB"/>
        </w:rPr>
        <w:t>s</w:t>
      </w:r>
      <w:r w:rsidRPr="0B573695">
        <w:rPr>
          <w:rFonts w:ascii="Calibri" w:eastAsia="Calibri" w:hAnsi="Calibri" w:cs="Calibri"/>
          <w:color w:val="000000" w:themeColor="text1"/>
          <w:sz w:val="22"/>
          <w:szCs w:val="22"/>
          <w:lang w:val="en-GB"/>
        </w:rPr>
        <w:t xml:space="preserve">chool </w:t>
      </w:r>
      <w:r w:rsidR="31DC58E1" w:rsidRPr="0B573695">
        <w:rPr>
          <w:rFonts w:ascii="Calibri" w:eastAsia="Calibri" w:hAnsi="Calibri" w:cs="Calibri"/>
          <w:color w:val="000000" w:themeColor="text1"/>
          <w:sz w:val="22"/>
          <w:szCs w:val="22"/>
          <w:lang w:val="en-GB"/>
        </w:rPr>
        <w:t>u</w:t>
      </w:r>
      <w:r w:rsidRPr="0B573695">
        <w:rPr>
          <w:rFonts w:ascii="Calibri" w:eastAsia="Calibri" w:hAnsi="Calibri" w:cs="Calibri"/>
          <w:color w:val="000000" w:themeColor="text1"/>
          <w:sz w:val="22"/>
          <w:szCs w:val="22"/>
          <w:lang w:val="en-GB"/>
        </w:rPr>
        <w:t xml:space="preserve">niform </w:t>
      </w:r>
      <w:r w:rsidR="650EB621" w:rsidRPr="0B573695">
        <w:rPr>
          <w:rFonts w:ascii="Calibri" w:eastAsia="Calibri" w:hAnsi="Calibri" w:cs="Calibri"/>
          <w:color w:val="000000" w:themeColor="text1"/>
          <w:sz w:val="22"/>
          <w:szCs w:val="22"/>
          <w:lang w:val="en-GB"/>
        </w:rPr>
        <w:t>s</w:t>
      </w:r>
      <w:r w:rsidRPr="0B573695">
        <w:rPr>
          <w:rFonts w:ascii="Calibri" w:eastAsia="Calibri" w:hAnsi="Calibri" w:cs="Calibri"/>
          <w:color w:val="000000" w:themeColor="text1"/>
          <w:sz w:val="22"/>
          <w:szCs w:val="22"/>
          <w:lang w:val="en-GB"/>
        </w:rPr>
        <w:t xml:space="preserve">weatshirt with the Forge School </w:t>
      </w:r>
      <w:proofErr w:type="gramStart"/>
      <w:r w:rsidRPr="0B573695">
        <w:rPr>
          <w:rFonts w:ascii="Calibri" w:eastAsia="Calibri" w:hAnsi="Calibri" w:cs="Calibri"/>
          <w:color w:val="000000" w:themeColor="text1"/>
          <w:sz w:val="22"/>
          <w:szCs w:val="22"/>
          <w:lang w:val="en-GB"/>
        </w:rPr>
        <w:t>Logo;</w:t>
      </w:r>
      <w:proofErr w:type="gramEnd"/>
    </w:p>
    <w:p w14:paraId="136658F9" w14:textId="2C70669F" w:rsidR="65094E34" w:rsidRDefault="65094E34" w:rsidP="0B573695">
      <w:pPr>
        <w:pStyle w:val="ListParagraph"/>
        <w:numPr>
          <w:ilvl w:val="1"/>
          <w:numId w:val="4"/>
        </w:numPr>
        <w:spacing w:after="160" w:line="259" w:lineRule="auto"/>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the </w:t>
      </w:r>
      <w:r w:rsidR="2DBA1011" w:rsidRPr="0B573695">
        <w:rPr>
          <w:rFonts w:ascii="Calibri" w:eastAsia="Calibri" w:hAnsi="Calibri" w:cs="Calibri"/>
          <w:color w:val="000000" w:themeColor="text1"/>
          <w:sz w:val="22"/>
          <w:szCs w:val="22"/>
          <w:lang w:val="en-GB"/>
        </w:rPr>
        <w:t>b</w:t>
      </w:r>
      <w:r w:rsidRPr="0B573695">
        <w:rPr>
          <w:rFonts w:ascii="Calibri" w:eastAsia="Calibri" w:hAnsi="Calibri" w:cs="Calibri"/>
          <w:color w:val="000000" w:themeColor="text1"/>
          <w:sz w:val="22"/>
          <w:szCs w:val="22"/>
          <w:lang w:val="en-GB"/>
        </w:rPr>
        <w:t xml:space="preserve">lack </w:t>
      </w:r>
      <w:r w:rsidR="1C40EA8D" w:rsidRPr="0B573695">
        <w:rPr>
          <w:rFonts w:ascii="Calibri" w:eastAsia="Calibri" w:hAnsi="Calibri" w:cs="Calibri"/>
          <w:color w:val="000000" w:themeColor="text1"/>
          <w:sz w:val="22"/>
          <w:szCs w:val="22"/>
          <w:lang w:val="en-GB"/>
        </w:rPr>
        <w:t>s</w:t>
      </w:r>
      <w:r w:rsidRPr="0B573695">
        <w:rPr>
          <w:rFonts w:ascii="Calibri" w:eastAsia="Calibri" w:hAnsi="Calibri" w:cs="Calibri"/>
          <w:color w:val="000000" w:themeColor="text1"/>
          <w:sz w:val="22"/>
          <w:szCs w:val="22"/>
          <w:lang w:val="en-GB"/>
        </w:rPr>
        <w:t xml:space="preserve">chool </w:t>
      </w:r>
      <w:r w:rsidR="7C8BE13F" w:rsidRPr="0B573695">
        <w:rPr>
          <w:rFonts w:ascii="Calibri" w:eastAsia="Calibri" w:hAnsi="Calibri" w:cs="Calibri"/>
          <w:color w:val="000000" w:themeColor="text1"/>
          <w:sz w:val="22"/>
          <w:szCs w:val="22"/>
          <w:lang w:val="en-GB"/>
        </w:rPr>
        <w:t>u</w:t>
      </w:r>
      <w:r w:rsidRPr="0B573695">
        <w:rPr>
          <w:rFonts w:ascii="Calibri" w:eastAsia="Calibri" w:hAnsi="Calibri" w:cs="Calibri"/>
          <w:color w:val="000000" w:themeColor="text1"/>
          <w:sz w:val="22"/>
          <w:szCs w:val="22"/>
          <w:lang w:val="en-GB"/>
        </w:rPr>
        <w:t xml:space="preserve">niform polo-shirt </w:t>
      </w:r>
      <w:r w:rsidR="2503ECA8" w:rsidRPr="0B573695">
        <w:rPr>
          <w:rFonts w:ascii="Calibri" w:eastAsia="Calibri" w:hAnsi="Calibri" w:cs="Calibri"/>
          <w:color w:val="000000" w:themeColor="text1"/>
          <w:sz w:val="22"/>
          <w:szCs w:val="22"/>
          <w:lang w:val="en-GB"/>
        </w:rPr>
        <w:t xml:space="preserve">or </w:t>
      </w:r>
      <w:r w:rsidR="3D6ED0FD" w:rsidRPr="0B573695">
        <w:rPr>
          <w:rFonts w:ascii="Calibri" w:eastAsia="Calibri" w:hAnsi="Calibri" w:cs="Calibri"/>
          <w:color w:val="000000" w:themeColor="text1"/>
          <w:sz w:val="22"/>
          <w:szCs w:val="22"/>
          <w:lang w:val="en-GB"/>
        </w:rPr>
        <w:t>light t-shirt</w:t>
      </w:r>
      <w:r w:rsidR="6B29A6B5" w:rsidRPr="0B573695">
        <w:rPr>
          <w:rFonts w:ascii="Calibri" w:eastAsia="Calibri" w:hAnsi="Calibri" w:cs="Calibri"/>
          <w:color w:val="000000" w:themeColor="text1"/>
          <w:sz w:val="22"/>
          <w:szCs w:val="22"/>
          <w:lang w:val="en-GB"/>
        </w:rPr>
        <w:t xml:space="preserve"> w</w:t>
      </w:r>
      <w:r w:rsidRPr="0B573695">
        <w:rPr>
          <w:rFonts w:ascii="Calibri" w:eastAsia="Calibri" w:hAnsi="Calibri" w:cs="Calibri"/>
          <w:color w:val="000000" w:themeColor="text1"/>
          <w:sz w:val="22"/>
          <w:szCs w:val="22"/>
          <w:lang w:val="en-GB"/>
        </w:rPr>
        <w:t xml:space="preserve">ith the Forge School Logo; and </w:t>
      </w:r>
      <w:r w:rsidRPr="0B573695">
        <w:rPr>
          <w:rFonts w:ascii="Calibri" w:eastAsia="Calibri" w:hAnsi="Calibri" w:cs="Calibri"/>
          <w:b/>
          <w:bCs/>
          <w:color w:val="000000" w:themeColor="text1"/>
          <w:sz w:val="22"/>
          <w:szCs w:val="22"/>
          <w:lang w:val="en-GB"/>
        </w:rPr>
        <w:t xml:space="preserve"> </w:t>
      </w:r>
    </w:p>
    <w:p w14:paraId="289FBAC8" w14:textId="0A41BB6C" w:rsidR="65094E34" w:rsidRDefault="65094E34" w:rsidP="0B573695">
      <w:pPr>
        <w:pStyle w:val="ListParagraph"/>
        <w:numPr>
          <w:ilvl w:val="1"/>
          <w:numId w:val="4"/>
        </w:numPr>
        <w:spacing w:after="160" w:line="259" w:lineRule="auto"/>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a pair of black or grey school uniform trousers. </w:t>
      </w:r>
    </w:p>
    <w:p w14:paraId="41837BA0" w14:textId="6D15CB20" w:rsidR="65094E34" w:rsidRDefault="65094E34" w:rsidP="0B573695">
      <w:pPr>
        <w:spacing w:after="160" w:line="259" w:lineRule="auto"/>
        <w:ind w:left="1440"/>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If a pupil arrives at school and they are not wearing this uniform, they may be asked to return home to change into that item of uniform so that they can return to school to begin their day of learning.  </w:t>
      </w:r>
    </w:p>
    <w:p w14:paraId="369FCCF9" w14:textId="4B8053D6" w:rsidR="65094E34" w:rsidRDefault="65094E34" w:rsidP="0B573695">
      <w:pPr>
        <w:spacing w:line="259" w:lineRule="auto"/>
        <w:ind w:left="1440"/>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Any absence from school resulting from this will be recorded as unauthorised absence – </w:t>
      </w:r>
      <w:r w:rsidR="56615108" w:rsidRPr="0B573695">
        <w:rPr>
          <w:rFonts w:ascii="Calibri" w:eastAsia="Calibri" w:hAnsi="Calibri" w:cs="Calibri"/>
          <w:color w:val="000000" w:themeColor="text1"/>
          <w:sz w:val="22"/>
          <w:szCs w:val="22"/>
          <w:lang w:val="en-GB"/>
        </w:rPr>
        <w:t>parents or carers will be contacted to inform them that we are sending a pupil home so that they can change into the appropriate item of uniform.</w:t>
      </w:r>
    </w:p>
    <w:p w14:paraId="3A3738C1" w14:textId="4C96AC45" w:rsidR="0B573695" w:rsidRDefault="0B573695" w:rsidP="0B573695">
      <w:pPr>
        <w:spacing w:line="259" w:lineRule="auto"/>
        <w:ind w:left="1440"/>
        <w:rPr>
          <w:rFonts w:ascii="Calibri" w:eastAsia="Calibri" w:hAnsi="Calibri" w:cs="Calibri"/>
          <w:color w:val="000000" w:themeColor="text1"/>
          <w:sz w:val="22"/>
          <w:szCs w:val="22"/>
          <w:lang w:val="en-GB"/>
        </w:rPr>
      </w:pPr>
    </w:p>
    <w:p w14:paraId="5B757F14" w14:textId="5D55C992" w:rsidR="65094E34" w:rsidRDefault="65094E34" w:rsidP="0B573695">
      <w:pPr>
        <w:pStyle w:val="ListParagraph"/>
        <w:numPr>
          <w:ilvl w:val="0"/>
          <w:numId w:val="3"/>
        </w:numPr>
        <w:spacing w:line="259" w:lineRule="auto"/>
        <w:rPr>
          <w:rFonts w:ascii="Calibri" w:eastAsia="Calibri" w:hAnsi="Calibri" w:cs="Calibri"/>
          <w:color w:val="000000" w:themeColor="text1"/>
          <w:sz w:val="22"/>
          <w:szCs w:val="22"/>
        </w:rPr>
      </w:pPr>
      <w:r w:rsidRPr="0B573695">
        <w:rPr>
          <w:rFonts w:ascii="Calibri" w:eastAsia="Calibri" w:hAnsi="Calibri" w:cs="Calibri"/>
          <w:b/>
          <w:bCs/>
          <w:color w:val="000000" w:themeColor="text1"/>
          <w:sz w:val="22"/>
          <w:szCs w:val="22"/>
          <w:lang w:val="en-GB"/>
        </w:rPr>
        <w:lastRenderedPageBreak/>
        <w:t>Footwear</w:t>
      </w:r>
    </w:p>
    <w:p w14:paraId="4F6A9915" w14:textId="1576FF89" w:rsidR="65094E34" w:rsidRDefault="65094E34" w:rsidP="0B573695">
      <w:pPr>
        <w:pStyle w:val="ListParagraph"/>
        <w:numPr>
          <w:ilvl w:val="1"/>
          <w:numId w:val="3"/>
        </w:numPr>
        <w:spacing w:after="160" w:line="259" w:lineRule="auto"/>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pupils must wear black shoes to </w:t>
      </w:r>
      <w:proofErr w:type="gramStart"/>
      <w:r w:rsidRPr="0B573695">
        <w:rPr>
          <w:rFonts w:ascii="Calibri" w:eastAsia="Calibri" w:hAnsi="Calibri" w:cs="Calibri"/>
          <w:color w:val="000000" w:themeColor="text1"/>
          <w:sz w:val="22"/>
          <w:szCs w:val="22"/>
          <w:lang w:val="en-GB"/>
        </w:rPr>
        <w:t>school;</w:t>
      </w:r>
      <w:proofErr w:type="gramEnd"/>
    </w:p>
    <w:p w14:paraId="57E251D3" w14:textId="7A7ADAD4" w:rsidR="65094E34" w:rsidRDefault="65094E34" w:rsidP="0B573695">
      <w:pPr>
        <w:spacing w:after="160" w:line="259" w:lineRule="auto"/>
        <w:ind w:left="1440"/>
        <w:rPr>
          <w:rFonts w:ascii="Calibri" w:eastAsia="Calibri" w:hAnsi="Calibri" w:cs="Calibri"/>
          <w:color w:val="000000" w:themeColor="text1"/>
          <w:sz w:val="22"/>
          <w:szCs w:val="22"/>
          <w:lang w:val="en-GB"/>
        </w:rPr>
      </w:pPr>
      <w:r w:rsidRPr="0B573695">
        <w:rPr>
          <w:rFonts w:ascii="Calibri" w:eastAsia="Calibri" w:hAnsi="Calibri" w:cs="Calibri"/>
          <w:color w:val="000000" w:themeColor="text1"/>
          <w:sz w:val="22"/>
          <w:szCs w:val="22"/>
          <w:lang w:val="en-GB"/>
        </w:rPr>
        <w:t>As with clothing, if a pupil arrives at school and they are not wearing black shoes, they</w:t>
      </w:r>
      <w:r w:rsidR="6A874988" w:rsidRPr="0B573695">
        <w:rPr>
          <w:rFonts w:ascii="Calibri" w:eastAsia="Calibri" w:hAnsi="Calibri" w:cs="Calibri"/>
          <w:color w:val="000000" w:themeColor="text1"/>
          <w:sz w:val="22"/>
          <w:szCs w:val="22"/>
          <w:lang w:val="en-GB"/>
        </w:rPr>
        <w:t xml:space="preserve"> may</w:t>
      </w:r>
      <w:r w:rsidRPr="0B573695">
        <w:rPr>
          <w:rFonts w:ascii="Calibri" w:eastAsia="Calibri" w:hAnsi="Calibri" w:cs="Calibri"/>
          <w:color w:val="000000" w:themeColor="text1"/>
          <w:sz w:val="22"/>
          <w:szCs w:val="22"/>
          <w:lang w:val="en-GB"/>
        </w:rPr>
        <w:t xml:space="preserve"> be asked to return home to change into black shoes so that they can return to school to begin their day of learning. </w:t>
      </w:r>
    </w:p>
    <w:p w14:paraId="66933D9A" w14:textId="2301FC66" w:rsidR="65094E34" w:rsidRDefault="65094E34" w:rsidP="0B573695">
      <w:pPr>
        <w:spacing w:after="160" w:line="259" w:lineRule="auto"/>
        <w:ind w:left="1440"/>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Any absence from school resulting from this will be recorded as unauthorised absence – p</w:t>
      </w:r>
      <w:r w:rsidR="2EB76A3C" w:rsidRPr="0B573695">
        <w:rPr>
          <w:rFonts w:ascii="Calibri" w:eastAsia="Calibri" w:hAnsi="Calibri" w:cs="Calibri"/>
          <w:color w:val="000000" w:themeColor="text1"/>
          <w:sz w:val="22"/>
          <w:szCs w:val="22"/>
          <w:lang w:val="en-GB"/>
        </w:rPr>
        <w:t xml:space="preserve">arents or carers will be </w:t>
      </w:r>
      <w:r w:rsidRPr="0B573695">
        <w:rPr>
          <w:rFonts w:ascii="Calibri" w:eastAsia="Calibri" w:hAnsi="Calibri" w:cs="Calibri"/>
          <w:color w:val="000000" w:themeColor="text1"/>
          <w:sz w:val="22"/>
          <w:szCs w:val="22"/>
          <w:lang w:val="en-GB"/>
        </w:rPr>
        <w:t>contact</w:t>
      </w:r>
      <w:r w:rsidR="2840C3FB" w:rsidRPr="0B573695">
        <w:rPr>
          <w:rFonts w:ascii="Calibri" w:eastAsia="Calibri" w:hAnsi="Calibri" w:cs="Calibri"/>
          <w:color w:val="000000" w:themeColor="text1"/>
          <w:sz w:val="22"/>
          <w:szCs w:val="22"/>
          <w:lang w:val="en-GB"/>
        </w:rPr>
        <w:t>ed</w:t>
      </w:r>
      <w:r w:rsidRPr="0B573695">
        <w:rPr>
          <w:rFonts w:ascii="Calibri" w:eastAsia="Calibri" w:hAnsi="Calibri" w:cs="Calibri"/>
          <w:color w:val="000000" w:themeColor="text1"/>
          <w:sz w:val="22"/>
          <w:szCs w:val="22"/>
          <w:lang w:val="en-GB"/>
        </w:rPr>
        <w:t xml:space="preserve"> to inform </w:t>
      </w:r>
      <w:r w:rsidR="54B3B8B1" w:rsidRPr="0B573695">
        <w:rPr>
          <w:rFonts w:ascii="Calibri" w:eastAsia="Calibri" w:hAnsi="Calibri" w:cs="Calibri"/>
          <w:color w:val="000000" w:themeColor="text1"/>
          <w:sz w:val="22"/>
          <w:szCs w:val="22"/>
          <w:lang w:val="en-GB"/>
        </w:rPr>
        <w:t xml:space="preserve">them </w:t>
      </w:r>
      <w:r w:rsidRPr="0B573695">
        <w:rPr>
          <w:rFonts w:ascii="Calibri" w:eastAsia="Calibri" w:hAnsi="Calibri" w:cs="Calibri"/>
          <w:color w:val="000000" w:themeColor="text1"/>
          <w:sz w:val="22"/>
          <w:szCs w:val="22"/>
          <w:lang w:val="en-GB"/>
        </w:rPr>
        <w:t>that we are sending a pupil home so that they can change into the appropriate item of uniform.</w:t>
      </w:r>
    </w:p>
    <w:p w14:paraId="5576F8EC" w14:textId="35637432" w:rsidR="0B573695" w:rsidRDefault="0B573695" w:rsidP="0B573695">
      <w:pPr>
        <w:rPr>
          <w:rFonts w:asciiTheme="majorHAnsi" w:hAnsiTheme="majorHAnsi"/>
          <w:sz w:val="22"/>
          <w:szCs w:val="22"/>
        </w:rPr>
      </w:pPr>
    </w:p>
    <w:p w14:paraId="05D8DF6E" w14:textId="580E5CD2" w:rsidR="6DA14396" w:rsidRDefault="6DA14396" w:rsidP="0B573695">
      <w:pPr>
        <w:rPr>
          <w:rFonts w:asciiTheme="majorHAnsi" w:hAnsiTheme="majorHAnsi"/>
          <w:b/>
          <w:bCs/>
          <w:sz w:val="22"/>
          <w:szCs w:val="22"/>
        </w:rPr>
      </w:pPr>
      <w:r w:rsidRPr="0B573695">
        <w:rPr>
          <w:rFonts w:asciiTheme="majorHAnsi" w:hAnsiTheme="majorHAnsi"/>
          <w:b/>
          <w:bCs/>
          <w:sz w:val="22"/>
          <w:szCs w:val="22"/>
        </w:rPr>
        <w:t>Key Stage 4</w:t>
      </w:r>
    </w:p>
    <w:p w14:paraId="4FC5FFB7" w14:textId="11D7AD76" w:rsidR="6DA14396" w:rsidRDefault="6DA14396" w:rsidP="0B573695">
      <w:pPr>
        <w:rPr>
          <w:rFonts w:asciiTheme="majorHAnsi" w:hAnsiTheme="majorHAnsi"/>
          <w:sz w:val="22"/>
          <w:szCs w:val="22"/>
        </w:rPr>
      </w:pPr>
      <w:r w:rsidRPr="0B573695">
        <w:rPr>
          <w:rFonts w:asciiTheme="majorHAnsi" w:hAnsiTheme="majorHAnsi"/>
          <w:sz w:val="22"/>
          <w:szCs w:val="22"/>
        </w:rPr>
        <w:t>The school uniform for Key Stage 4 pupils at The Forge Secondary Short Stay School consists of:</w:t>
      </w:r>
    </w:p>
    <w:p w14:paraId="4BF94EF5" w14:textId="2C1ED74D" w:rsidR="0B573695" w:rsidRDefault="0B573695" w:rsidP="0B573695">
      <w:pPr>
        <w:rPr>
          <w:rFonts w:asciiTheme="majorHAnsi" w:hAnsiTheme="majorHAnsi"/>
          <w:sz w:val="22"/>
          <w:szCs w:val="22"/>
        </w:rPr>
      </w:pPr>
    </w:p>
    <w:p w14:paraId="629D9D31" w14:textId="2D246E24" w:rsidR="414BE202" w:rsidRDefault="414BE202" w:rsidP="0B573695">
      <w:pPr>
        <w:pStyle w:val="ListParagraph"/>
        <w:numPr>
          <w:ilvl w:val="0"/>
          <w:numId w:val="2"/>
        </w:numPr>
        <w:spacing w:line="259" w:lineRule="auto"/>
        <w:rPr>
          <w:rFonts w:ascii="Calibri" w:eastAsia="Calibri" w:hAnsi="Calibri" w:cs="Calibri"/>
          <w:color w:val="000000" w:themeColor="text1"/>
          <w:sz w:val="22"/>
          <w:szCs w:val="22"/>
        </w:rPr>
      </w:pPr>
      <w:r w:rsidRPr="0B573695">
        <w:rPr>
          <w:rFonts w:ascii="Calibri" w:eastAsia="Calibri" w:hAnsi="Calibri" w:cs="Calibri"/>
          <w:b/>
          <w:bCs/>
          <w:color w:val="000000" w:themeColor="text1"/>
          <w:sz w:val="22"/>
          <w:szCs w:val="22"/>
          <w:lang w:val="en-GB"/>
        </w:rPr>
        <w:t xml:space="preserve">Clothing </w:t>
      </w:r>
    </w:p>
    <w:p w14:paraId="27315810" w14:textId="0C036B97" w:rsidR="414BE202" w:rsidRDefault="414BE202" w:rsidP="0B573695">
      <w:pPr>
        <w:pStyle w:val="ListParagraph"/>
        <w:numPr>
          <w:ilvl w:val="1"/>
          <w:numId w:val="2"/>
        </w:numPr>
        <w:spacing w:after="160" w:line="259" w:lineRule="auto"/>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the </w:t>
      </w:r>
      <w:r w:rsidR="2C9F0F59" w:rsidRPr="0B573695">
        <w:rPr>
          <w:rFonts w:ascii="Calibri" w:eastAsia="Calibri" w:hAnsi="Calibri" w:cs="Calibri"/>
          <w:color w:val="000000" w:themeColor="text1"/>
          <w:sz w:val="22"/>
          <w:szCs w:val="22"/>
          <w:lang w:val="en-GB"/>
        </w:rPr>
        <w:t>b</w:t>
      </w:r>
      <w:r w:rsidRPr="0B573695">
        <w:rPr>
          <w:rFonts w:ascii="Calibri" w:eastAsia="Calibri" w:hAnsi="Calibri" w:cs="Calibri"/>
          <w:color w:val="000000" w:themeColor="text1"/>
          <w:sz w:val="22"/>
          <w:szCs w:val="22"/>
          <w:lang w:val="en-GB"/>
        </w:rPr>
        <w:t xml:space="preserve">lack </w:t>
      </w:r>
      <w:r w:rsidR="0E7354F9" w:rsidRPr="0B573695">
        <w:rPr>
          <w:rFonts w:ascii="Calibri" w:eastAsia="Calibri" w:hAnsi="Calibri" w:cs="Calibri"/>
          <w:color w:val="000000" w:themeColor="text1"/>
          <w:sz w:val="22"/>
          <w:szCs w:val="22"/>
          <w:lang w:val="en-GB"/>
        </w:rPr>
        <w:t>s</w:t>
      </w:r>
      <w:r w:rsidRPr="0B573695">
        <w:rPr>
          <w:rFonts w:ascii="Calibri" w:eastAsia="Calibri" w:hAnsi="Calibri" w:cs="Calibri"/>
          <w:color w:val="000000" w:themeColor="text1"/>
          <w:sz w:val="22"/>
          <w:szCs w:val="22"/>
          <w:lang w:val="en-GB"/>
        </w:rPr>
        <w:t xml:space="preserve">chool </w:t>
      </w:r>
      <w:r w:rsidR="67C956F3" w:rsidRPr="0B573695">
        <w:rPr>
          <w:rFonts w:ascii="Calibri" w:eastAsia="Calibri" w:hAnsi="Calibri" w:cs="Calibri"/>
          <w:color w:val="000000" w:themeColor="text1"/>
          <w:sz w:val="22"/>
          <w:szCs w:val="22"/>
          <w:lang w:val="en-GB"/>
        </w:rPr>
        <w:t>u</w:t>
      </w:r>
      <w:r w:rsidRPr="0B573695">
        <w:rPr>
          <w:rFonts w:ascii="Calibri" w:eastAsia="Calibri" w:hAnsi="Calibri" w:cs="Calibri"/>
          <w:color w:val="000000" w:themeColor="text1"/>
          <w:sz w:val="22"/>
          <w:szCs w:val="22"/>
          <w:lang w:val="en-GB"/>
        </w:rPr>
        <w:t xml:space="preserve">niform </w:t>
      </w:r>
      <w:r w:rsidR="076BED83" w:rsidRPr="0B573695">
        <w:rPr>
          <w:rFonts w:ascii="Calibri" w:eastAsia="Calibri" w:hAnsi="Calibri" w:cs="Calibri"/>
          <w:color w:val="000000" w:themeColor="text1"/>
          <w:sz w:val="22"/>
          <w:szCs w:val="22"/>
          <w:lang w:val="en-GB"/>
        </w:rPr>
        <w:t>‘</w:t>
      </w:r>
      <w:r w:rsidR="27250036" w:rsidRPr="0B573695">
        <w:rPr>
          <w:rFonts w:ascii="Calibri" w:eastAsia="Calibri" w:hAnsi="Calibri" w:cs="Calibri"/>
          <w:color w:val="000000" w:themeColor="text1"/>
          <w:sz w:val="22"/>
          <w:szCs w:val="22"/>
          <w:lang w:val="en-GB"/>
        </w:rPr>
        <w:t>h</w:t>
      </w:r>
      <w:r w:rsidR="076BED83" w:rsidRPr="0B573695">
        <w:rPr>
          <w:rFonts w:ascii="Calibri" w:eastAsia="Calibri" w:hAnsi="Calibri" w:cs="Calibri"/>
          <w:color w:val="000000" w:themeColor="text1"/>
          <w:sz w:val="22"/>
          <w:szCs w:val="22"/>
          <w:lang w:val="en-GB"/>
        </w:rPr>
        <w:t>oodie’</w:t>
      </w:r>
      <w:r w:rsidRPr="0B573695">
        <w:rPr>
          <w:rFonts w:ascii="Calibri" w:eastAsia="Calibri" w:hAnsi="Calibri" w:cs="Calibri"/>
          <w:color w:val="000000" w:themeColor="text1"/>
          <w:sz w:val="22"/>
          <w:szCs w:val="22"/>
          <w:lang w:val="en-GB"/>
        </w:rPr>
        <w:t xml:space="preserve"> with the Forge School Logo; </w:t>
      </w:r>
      <w:r w:rsidRPr="0B573695">
        <w:rPr>
          <w:rFonts w:ascii="Calibri" w:eastAsia="Calibri" w:hAnsi="Calibri" w:cs="Calibri"/>
          <w:b/>
          <w:bCs/>
          <w:color w:val="000000" w:themeColor="text1"/>
          <w:sz w:val="22"/>
          <w:szCs w:val="22"/>
          <w:lang w:val="en-GB"/>
        </w:rPr>
        <w:t>or</w:t>
      </w:r>
    </w:p>
    <w:p w14:paraId="5D64A010" w14:textId="11DC81A5" w:rsidR="414BE202" w:rsidRDefault="414BE202" w:rsidP="0B573695">
      <w:pPr>
        <w:pStyle w:val="ListParagraph"/>
        <w:numPr>
          <w:ilvl w:val="1"/>
          <w:numId w:val="2"/>
        </w:numPr>
        <w:spacing w:after="160" w:line="259" w:lineRule="auto"/>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the </w:t>
      </w:r>
      <w:r w:rsidR="32682316" w:rsidRPr="0B573695">
        <w:rPr>
          <w:rFonts w:ascii="Calibri" w:eastAsia="Calibri" w:hAnsi="Calibri" w:cs="Calibri"/>
          <w:color w:val="000000" w:themeColor="text1"/>
          <w:sz w:val="22"/>
          <w:szCs w:val="22"/>
          <w:lang w:val="en-GB"/>
        </w:rPr>
        <w:t>b</w:t>
      </w:r>
      <w:r w:rsidRPr="0B573695">
        <w:rPr>
          <w:rFonts w:ascii="Calibri" w:eastAsia="Calibri" w:hAnsi="Calibri" w:cs="Calibri"/>
          <w:color w:val="000000" w:themeColor="text1"/>
          <w:sz w:val="22"/>
          <w:szCs w:val="22"/>
          <w:lang w:val="en-GB"/>
        </w:rPr>
        <w:t xml:space="preserve">lack </w:t>
      </w:r>
      <w:r w:rsidR="1524F3E1" w:rsidRPr="0B573695">
        <w:rPr>
          <w:rFonts w:ascii="Calibri" w:eastAsia="Calibri" w:hAnsi="Calibri" w:cs="Calibri"/>
          <w:color w:val="000000" w:themeColor="text1"/>
          <w:sz w:val="22"/>
          <w:szCs w:val="22"/>
          <w:lang w:val="en-GB"/>
        </w:rPr>
        <w:t>s</w:t>
      </w:r>
      <w:r w:rsidRPr="0B573695">
        <w:rPr>
          <w:rFonts w:ascii="Calibri" w:eastAsia="Calibri" w:hAnsi="Calibri" w:cs="Calibri"/>
          <w:color w:val="000000" w:themeColor="text1"/>
          <w:sz w:val="22"/>
          <w:szCs w:val="22"/>
          <w:lang w:val="en-GB"/>
        </w:rPr>
        <w:t xml:space="preserve">chool </w:t>
      </w:r>
      <w:r w:rsidR="2749BDAD" w:rsidRPr="0B573695">
        <w:rPr>
          <w:rFonts w:ascii="Calibri" w:eastAsia="Calibri" w:hAnsi="Calibri" w:cs="Calibri"/>
          <w:color w:val="000000" w:themeColor="text1"/>
          <w:sz w:val="22"/>
          <w:szCs w:val="22"/>
          <w:lang w:val="en-GB"/>
        </w:rPr>
        <w:t>u</w:t>
      </w:r>
      <w:r w:rsidRPr="0B573695">
        <w:rPr>
          <w:rFonts w:ascii="Calibri" w:eastAsia="Calibri" w:hAnsi="Calibri" w:cs="Calibri"/>
          <w:color w:val="000000" w:themeColor="text1"/>
          <w:sz w:val="22"/>
          <w:szCs w:val="22"/>
          <w:lang w:val="en-GB"/>
        </w:rPr>
        <w:t xml:space="preserve">niform polo-shirt </w:t>
      </w:r>
      <w:r w:rsidR="45A87949" w:rsidRPr="0B573695">
        <w:rPr>
          <w:rFonts w:ascii="Calibri" w:eastAsia="Calibri" w:hAnsi="Calibri" w:cs="Calibri"/>
          <w:color w:val="000000" w:themeColor="text1"/>
          <w:sz w:val="22"/>
          <w:szCs w:val="22"/>
          <w:lang w:val="en-GB"/>
        </w:rPr>
        <w:t xml:space="preserve">or light t-shirt </w:t>
      </w:r>
      <w:r w:rsidRPr="0B573695">
        <w:rPr>
          <w:rFonts w:ascii="Calibri" w:eastAsia="Calibri" w:hAnsi="Calibri" w:cs="Calibri"/>
          <w:color w:val="000000" w:themeColor="text1"/>
          <w:sz w:val="22"/>
          <w:szCs w:val="22"/>
          <w:lang w:val="en-GB"/>
        </w:rPr>
        <w:t xml:space="preserve">with the Forge School Logo; </w:t>
      </w:r>
      <w:r w:rsidRPr="0B573695">
        <w:rPr>
          <w:rFonts w:ascii="Calibri" w:eastAsia="Calibri" w:hAnsi="Calibri" w:cs="Calibri"/>
          <w:b/>
          <w:bCs/>
          <w:color w:val="000000" w:themeColor="text1"/>
          <w:sz w:val="22"/>
          <w:szCs w:val="22"/>
          <w:lang w:val="en-GB"/>
        </w:rPr>
        <w:t>and</w:t>
      </w:r>
    </w:p>
    <w:p w14:paraId="45068798" w14:textId="051CA750" w:rsidR="414BE202" w:rsidRDefault="414BE202" w:rsidP="0B573695">
      <w:pPr>
        <w:pStyle w:val="ListParagraph"/>
        <w:numPr>
          <w:ilvl w:val="1"/>
          <w:numId w:val="2"/>
        </w:numPr>
        <w:spacing w:after="160" w:line="259" w:lineRule="auto"/>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a pair of plain black tracksuit bottoms</w:t>
      </w:r>
      <w:r w:rsidRPr="0B573695">
        <w:rPr>
          <w:rFonts w:ascii="Calibri" w:eastAsia="Calibri" w:hAnsi="Calibri" w:cs="Calibri"/>
          <w:b/>
          <w:bCs/>
          <w:color w:val="000000" w:themeColor="text1"/>
          <w:sz w:val="22"/>
          <w:szCs w:val="22"/>
          <w:lang w:val="en-GB"/>
        </w:rPr>
        <w:t xml:space="preserve"> </w:t>
      </w:r>
      <w:r w:rsidRPr="0B573695">
        <w:rPr>
          <w:rFonts w:ascii="Calibri" w:eastAsia="Calibri" w:hAnsi="Calibri" w:cs="Calibri"/>
          <w:color w:val="000000" w:themeColor="text1"/>
          <w:sz w:val="22"/>
          <w:szCs w:val="22"/>
          <w:lang w:val="en-GB"/>
        </w:rPr>
        <w:t xml:space="preserve"> </w:t>
      </w:r>
    </w:p>
    <w:p w14:paraId="385D578E" w14:textId="7E6AC721" w:rsidR="414BE202" w:rsidRDefault="414BE202" w:rsidP="0B573695">
      <w:pPr>
        <w:spacing w:after="160" w:line="259" w:lineRule="auto"/>
        <w:ind w:left="1440"/>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If a pupil arrives at school and they are not wearing this uniform, they </w:t>
      </w:r>
      <w:r w:rsidR="3B0A59B3" w:rsidRPr="0B573695">
        <w:rPr>
          <w:rFonts w:ascii="Calibri" w:eastAsia="Calibri" w:hAnsi="Calibri" w:cs="Calibri"/>
          <w:color w:val="000000" w:themeColor="text1"/>
          <w:sz w:val="22"/>
          <w:szCs w:val="22"/>
          <w:lang w:val="en-GB"/>
        </w:rPr>
        <w:t>may</w:t>
      </w:r>
      <w:r w:rsidRPr="0B573695">
        <w:rPr>
          <w:rFonts w:ascii="Calibri" w:eastAsia="Calibri" w:hAnsi="Calibri" w:cs="Calibri"/>
          <w:color w:val="000000" w:themeColor="text1"/>
          <w:sz w:val="22"/>
          <w:szCs w:val="22"/>
          <w:lang w:val="en-GB"/>
        </w:rPr>
        <w:t xml:space="preserve"> be asked to return home to change into an item of uniform so that they can return to school to begin their day of learning.   </w:t>
      </w:r>
    </w:p>
    <w:p w14:paraId="1B97A20E" w14:textId="6D7F1653" w:rsidR="414BE202" w:rsidRDefault="414BE202" w:rsidP="0B573695">
      <w:pPr>
        <w:spacing w:line="259" w:lineRule="auto"/>
        <w:ind w:left="1440"/>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Any absence from school resulting from this will be recorded as unauthorised absence.</w:t>
      </w:r>
    </w:p>
    <w:p w14:paraId="65485A0C" w14:textId="2010A0AA" w:rsidR="0B573695" w:rsidRDefault="0B573695" w:rsidP="0B573695">
      <w:pPr>
        <w:spacing w:line="259" w:lineRule="auto"/>
        <w:ind w:left="1440"/>
        <w:rPr>
          <w:rFonts w:ascii="Calibri" w:eastAsia="Calibri" w:hAnsi="Calibri" w:cs="Calibri"/>
          <w:color w:val="000000" w:themeColor="text1"/>
          <w:sz w:val="22"/>
          <w:szCs w:val="22"/>
          <w:lang w:val="en-GB"/>
        </w:rPr>
      </w:pPr>
    </w:p>
    <w:p w14:paraId="45607E59" w14:textId="0995ED3D" w:rsidR="414BE202" w:rsidRDefault="414BE202" w:rsidP="0B573695">
      <w:pPr>
        <w:pStyle w:val="ListParagraph"/>
        <w:numPr>
          <w:ilvl w:val="0"/>
          <w:numId w:val="1"/>
        </w:numPr>
        <w:spacing w:line="259" w:lineRule="auto"/>
        <w:rPr>
          <w:rFonts w:ascii="Calibri" w:eastAsia="Calibri" w:hAnsi="Calibri" w:cs="Calibri"/>
          <w:color w:val="000000" w:themeColor="text1"/>
          <w:sz w:val="22"/>
          <w:szCs w:val="22"/>
        </w:rPr>
      </w:pPr>
      <w:r w:rsidRPr="0B573695">
        <w:rPr>
          <w:rFonts w:ascii="Calibri" w:eastAsia="Calibri" w:hAnsi="Calibri" w:cs="Calibri"/>
          <w:b/>
          <w:bCs/>
          <w:color w:val="000000" w:themeColor="text1"/>
          <w:sz w:val="22"/>
          <w:szCs w:val="22"/>
          <w:lang w:val="en-GB"/>
        </w:rPr>
        <w:t>Footwear</w:t>
      </w:r>
    </w:p>
    <w:p w14:paraId="73877D7E" w14:textId="5EA7808F" w:rsidR="414BE202" w:rsidRDefault="414BE202" w:rsidP="0B573695">
      <w:pPr>
        <w:pStyle w:val="ListParagraph"/>
        <w:numPr>
          <w:ilvl w:val="1"/>
          <w:numId w:val="1"/>
        </w:numPr>
        <w:spacing w:after="160" w:line="259" w:lineRule="auto"/>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pupils may wear plain black trainers </w:t>
      </w:r>
      <w:r w:rsidRPr="0B573695">
        <w:rPr>
          <w:rFonts w:ascii="Calibri" w:eastAsia="Calibri" w:hAnsi="Calibri" w:cs="Calibri"/>
          <w:i/>
          <w:iCs/>
          <w:color w:val="000000" w:themeColor="text1"/>
          <w:sz w:val="22"/>
          <w:szCs w:val="22"/>
          <w:lang w:val="en-GB"/>
        </w:rPr>
        <w:t xml:space="preserve">or </w:t>
      </w:r>
      <w:r w:rsidRPr="0B573695">
        <w:rPr>
          <w:rFonts w:ascii="Calibri" w:eastAsia="Calibri" w:hAnsi="Calibri" w:cs="Calibri"/>
          <w:color w:val="000000" w:themeColor="text1"/>
          <w:sz w:val="22"/>
          <w:szCs w:val="22"/>
          <w:lang w:val="en-GB"/>
        </w:rPr>
        <w:t xml:space="preserve">shoes to school. </w:t>
      </w:r>
    </w:p>
    <w:p w14:paraId="26362D95" w14:textId="6138DFFF" w:rsidR="414BE202" w:rsidRDefault="414BE202" w:rsidP="0B573695">
      <w:pPr>
        <w:spacing w:after="160" w:line="259" w:lineRule="auto"/>
        <w:ind w:left="1440"/>
        <w:rPr>
          <w:rFonts w:ascii="Calibri" w:eastAsia="Calibri" w:hAnsi="Calibri" w:cs="Calibri"/>
          <w:color w:val="000000" w:themeColor="text1"/>
          <w:sz w:val="22"/>
          <w:szCs w:val="22"/>
          <w:lang w:val="en-GB"/>
        </w:rPr>
      </w:pPr>
      <w:r w:rsidRPr="0B573695">
        <w:rPr>
          <w:rFonts w:ascii="Calibri" w:eastAsia="Calibri" w:hAnsi="Calibri" w:cs="Calibri"/>
          <w:color w:val="000000" w:themeColor="text1"/>
          <w:sz w:val="22"/>
          <w:szCs w:val="22"/>
          <w:lang w:val="en-GB"/>
        </w:rPr>
        <w:t xml:space="preserve">As with clothing, if a pupil arrives at school and they are wearing </w:t>
      </w:r>
      <w:r w:rsidR="392FB821" w:rsidRPr="0B573695">
        <w:rPr>
          <w:rFonts w:ascii="Calibri" w:eastAsia="Calibri" w:hAnsi="Calibri" w:cs="Calibri"/>
          <w:color w:val="000000" w:themeColor="text1"/>
          <w:sz w:val="22"/>
          <w:szCs w:val="22"/>
          <w:lang w:val="en-GB"/>
        </w:rPr>
        <w:t>non-uniform footwear</w:t>
      </w:r>
      <w:r w:rsidRPr="0B573695">
        <w:rPr>
          <w:rFonts w:ascii="Calibri" w:eastAsia="Calibri" w:hAnsi="Calibri" w:cs="Calibri"/>
          <w:color w:val="000000" w:themeColor="text1"/>
          <w:sz w:val="22"/>
          <w:szCs w:val="22"/>
          <w:lang w:val="en-GB"/>
        </w:rPr>
        <w:t xml:space="preserve">, they </w:t>
      </w:r>
      <w:r w:rsidR="675C1888" w:rsidRPr="0B573695">
        <w:rPr>
          <w:rFonts w:ascii="Calibri" w:eastAsia="Calibri" w:hAnsi="Calibri" w:cs="Calibri"/>
          <w:color w:val="000000" w:themeColor="text1"/>
          <w:sz w:val="22"/>
          <w:szCs w:val="22"/>
          <w:lang w:val="en-GB"/>
        </w:rPr>
        <w:t xml:space="preserve">may </w:t>
      </w:r>
      <w:r w:rsidRPr="0B573695">
        <w:rPr>
          <w:rFonts w:ascii="Calibri" w:eastAsia="Calibri" w:hAnsi="Calibri" w:cs="Calibri"/>
          <w:color w:val="000000" w:themeColor="text1"/>
          <w:sz w:val="22"/>
          <w:szCs w:val="22"/>
          <w:lang w:val="en-GB"/>
        </w:rPr>
        <w:t xml:space="preserve">be asked to return home to change into either a pair of black trainers or shoes so that they can return to school in the correct uniform to begin their day of learning.  </w:t>
      </w:r>
    </w:p>
    <w:p w14:paraId="58EB0655" w14:textId="5B03489B" w:rsidR="414BE202" w:rsidRDefault="414BE202" w:rsidP="0B573695">
      <w:pPr>
        <w:spacing w:after="160" w:line="259" w:lineRule="auto"/>
        <w:ind w:left="1440"/>
        <w:rPr>
          <w:rFonts w:ascii="Calibri" w:eastAsia="Calibri" w:hAnsi="Calibri" w:cs="Calibri"/>
          <w:color w:val="000000" w:themeColor="text1"/>
          <w:sz w:val="22"/>
          <w:szCs w:val="22"/>
        </w:rPr>
      </w:pPr>
      <w:r w:rsidRPr="0B573695">
        <w:rPr>
          <w:rFonts w:ascii="Calibri" w:eastAsia="Calibri" w:hAnsi="Calibri" w:cs="Calibri"/>
          <w:color w:val="000000" w:themeColor="text1"/>
          <w:sz w:val="22"/>
          <w:szCs w:val="22"/>
          <w:lang w:val="en-GB"/>
        </w:rPr>
        <w:t xml:space="preserve">Any absence from school resulting from this will be recorded as unauthorised absence – </w:t>
      </w:r>
      <w:r w:rsidR="10C3B5D0" w:rsidRPr="0B573695">
        <w:rPr>
          <w:rFonts w:ascii="Calibri" w:eastAsia="Calibri" w:hAnsi="Calibri" w:cs="Calibri"/>
          <w:color w:val="000000" w:themeColor="text1"/>
          <w:sz w:val="22"/>
          <w:szCs w:val="22"/>
          <w:lang w:val="en-GB"/>
        </w:rPr>
        <w:t>parents or carers will be contacted to inform them that we are sending a pupil home so that they can change into the appropriate item of uniform.</w:t>
      </w:r>
    </w:p>
    <w:p w14:paraId="6B42C8C8" w14:textId="10E4AB64" w:rsidR="0B573695" w:rsidRDefault="0B573695" w:rsidP="0B573695"/>
    <w:p w14:paraId="520CC11C" w14:textId="6AF731D5" w:rsidR="00DB5421" w:rsidRPr="00DB5421" w:rsidRDefault="3CE2385B" w:rsidP="0B573695">
      <w:pPr>
        <w:rPr>
          <w:rFonts w:asciiTheme="majorHAnsi" w:hAnsiTheme="majorHAnsi"/>
          <w:b/>
          <w:bCs/>
          <w:sz w:val="22"/>
          <w:szCs w:val="22"/>
        </w:rPr>
      </w:pPr>
      <w:r w:rsidRPr="0B573695">
        <w:rPr>
          <w:rFonts w:asciiTheme="majorHAnsi" w:hAnsiTheme="majorHAnsi"/>
          <w:b/>
          <w:bCs/>
          <w:sz w:val="22"/>
          <w:szCs w:val="22"/>
        </w:rPr>
        <w:t>Uniform Provided</w:t>
      </w:r>
    </w:p>
    <w:p w14:paraId="0C415E7B" w14:textId="2D84167A" w:rsidR="0B573695" w:rsidRDefault="0B573695" w:rsidP="0B573695">
      <w:pPr>
        <w:rPr>
          <w:rFonts w:asciiTheme="majorHAnsi" w:hAnsiTheme="majorHAnsi"/>
          <w:sz w:val="22"/>
          <w:szCs w:val="22"/>
        </w:rPr>
      </w:pPr>
    </w:p>
    <w:p w14:paraId="520CC11E" w14:textId="32C8E822" w:rsidR="00C41469" w:rsidRPr="00C41469" w:rsidRDefault="004971A8" w:rsidP="0B573695">
      <w:pPr>
        <w:rPr>
          <w:rFonts w:asciiTheme="majorHAnsi" w:hAnsiTheme="majorHAnsi"/>
          <w:sz w:val="22"/>
          <w:szCs w:val="22"/>
        </w:rPr>
      </w:pPr>
      <w:r w:rsidRPr="0B573695">
        <w:rPr>
          <w:rFonts w:asciiTheme="majorHAnsi" w:hAnsiTheme="majorHAnsi"/>
          <w:sz w:val="22"/>
          <w:szCs w:val="22"/>
        </w:rPr>
        <w:t xml:space="preserve">Pupils are </w:t>
      </w:r>
      <w:r w:rsidR="2ED697CC" w:rsidRPr="0B573695">
        <w:rPr>
          <w:rFonts w:asciiTheme="majorHAnsi" w:hAnsiTheme="majorHAnsi"/>
          <w:sz w:val="22"/>
          <w:szCs w:val="22"/>
        </w:rPr>
        <w:t>provided with their uniform.  While the school</w:t>
      </w:r>
      <w:r w:rsidR="1C92C445" w:rsidRPr="0B573695">
        <w:rPr>
          <w:rFonts w:asciiTheme="majorHAnsi" w:hAnsiTheme="majorHAnsi"/>
          <w:sz w:val="22"/>
          <w:szCs w:val="22"/>
        </w:rPr>
        <w:t xml:space="preserve"> understands that pupils sometimes lose items of clothing, and that clothing does get damaged, if this becomes </w:t>
      </w:r>
      <w:r w:rsidR="5D969922" w:rsidRPr="0B573695">
        <w:rPr>
          <w:rFonts w:asciiTheme="majorHAnsi" w:hAnsiTheme="majorHAnsi"/>
          <w:sz w:val="22"/>
          <w:szCs w:val="22"/>
        </w:rPr>
        <w:t>a regular pattern or occurrence, the school may, if appropriate, ask for a financial contribution from parents for replacement items</w:t>
      </w:r>
      <w:r w:rsidR="7F3D944B" w:rsidRPr="0B573695">
        <w:rPr>
          <w:rFonts w:asciiTheme="majorHAnsi" w:hAnsiTheme="majorHAnsi"/>
          <w:sz w:val="22"/>
          <w:szCs w:val="22"/>
        </w:rPr>
        <w:t xml:space="preserve"> of clothing.  </w:t>
      </w:r>
    </w:p>
    <w:p w14:paraId="5069D726" w14:textId="10E69BC0" w:rsidR="0B573695" w:rsidRDefault="0B573695" w:rsidP="0B573695">
      <w:pPr>
        <w:rPr>
          <w:rFonts w:asciiTheme="majorHAnsi" w:hAnsiTheme="majorHAnsi"/>
          <w:sz w:val="22"/>
          <w:szCs w:val="22"/>
        </w:rPr>
      </w:pPr>
    </w:p>
    <w:p w14:paraId="4149A48E" w14:textId="21AD6A76" w:rsidR="7E1EB782" w:rsidRDefault="7E1EB782" w:rsidP="0B573695">
      <w:pPr>
        <w:rPr>
          <w:rFonts w:ascii="Calibri" w:eastAsia="Calibri" w:hAnsi="Calibri" w:cs="Calibri"/>
          <w:sz w:val="22"/>
          <w:szCs w:val="22"/>
        </w:rPr>
      </w:pPr>
      <w:r w:rsidRPr="0B573695">
        <w:rPr>
          <w:rFonts w:asciiTheme="majorHAnsi" w:hAnsiTheme="majorHAnsi"/>
          <w:sz w:val="22"/>
          <w:szCs w:val="22"/>
        </w:rPr>
        <w:t xml:space="preserve">Pupils </w:t>
      </w:r>
      <w:r w:rsidR="6F125AF7" w:rsidRPr="0B573695">
        <w:rPr>
          <w:rFonts w:asciiTheme="majorHAnsi" w:hAnsiTheme="majorHAnsi"/>
          <w:sz w:val="22"/>
          <w:szCs w:val="22"/>
        </w:rPr>
        <w:t xml:space="preserve">attending The Forge for short periods of time </w:t>
      </w:r>
      <w:r w:rsidR="6F125AF7" w:rsidRPr="0B573695">
        <w:rPr>
          <w:rFonts w:ascii="Calibri" w:eastAsia="Calibri" w:hAnsi="Calibri" w:cs="Calibri"/>
          <w:color w:val="000000" w:themeColor="text1"/>
          <w:sz w:val="22"/>
          <w:szCs w:val="22"/>
        </w:rPr>
        <w:t xml:space="preserve">will be required to wear school uniform which will be loaned to the pupils by the school with an agreement signed by parents/carers stipulating the uniform is loaned and if not returned parents/carers may be charged for a replacement. </w:t>
      </w:r>
      <w:r w:rsidR="6F125AF7" w:rsidRPr="0B573695">
        <w:rPr>
          <w:rFonts w:ascii="Calibri" w:eastAsia="Calibri" w:hAnsi="Calibri" w:cs="Calibri"/>
          <w:sz w:val="22"/>
          <w:szCs w:val="22"/>
        </w:rPr>
        <w:t xml:space="preserve"> </w:t>
      </w:r>
    </w:p>
    <w:sectPr w:rsidR="7E1EB782" w:rsidSect="00850A31">
      <w:pgSz w:w="11900" w:h="16840"/>
      <w:pgMar w:top="1418" w:right="1128" w:bottom="1440" w:left="1134" w:header="56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9A1D" w14:textId="77777777" w:rsidR="00F11B68" w:rsidRDefault="00F11B68" w:rsidP="003A6F5E">
      <w:r>
        <w:separator/>
      </w:r>
    </w:p>
  </w:endnote>
  <w:endnote w:type="continuationSeparator" w:id="0">
    <w:p w14:paraId="1013E215" w14:textId="77777777" w:rsidR="00F11B68" w:rsidRDefault="00F11B68" w:rsidP="003A6F5E">
      <w:r>
        <w:continuationSeparator/>
      </w:r>
    </w:p>
  </w:endnote>
  <w:endnote w:type="continuationNotice" w:id="1">
    <w:p w14:paraId="43182527" w14:textId="77777777" w:rsidR="00ED198A" w:rsidRDefault="00ED1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BC2F1" w14:textId="77777777" w:rsidR="00F11B68" w:rsidRDefault="00F11B68" w:rsidP="003A6F5E">
      <w:r>
        <w:separator/>
      </w:r>
    </w:p>
  </w:footnote>
  <w:footnote w:type="continuationSeparator" w:id="0">
    <w:p w14:paraId="7502A92B" w14:textId="77777777" w:rsidR="00F11B68" w:rsidRDefault="00F11B68" w:rsidP="003A6F5E">
      <w:r>
        <w:continuationSeparator/>
      </w:r>
    </w:p>
  </w:footnote>
  <w:footnote w:type="continuationNotice" w:id="1">
    <w:p w14:paraId="540A8FC6" w14:textId="77777777" w:rsidR="00ED198A" w:rsidRDefault="00ED19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6C28"/>
    <w:multiLevelType w:val="hybridMultilevel"/>
    <w:tmpl w:val="BDEC98DC"/>
    <w:lvl w:ilvl="0" w:tplc="B3902750">
      <w:start w:val="1"/>
      <w:numFmt w:val="bullet"/>
      <w:lvlText w:val=""/>
      <w:lvlJc w:val="left"/>
      <w:pPr>
        <w:ind w:left="720" w:hanging="360"/>
      </w:pPr>
      <w:rPr>
        <w:rFonts w:ascii="Symbol" w:hAnsi="Symbol" w:hint="default"/>
      </w:rPr>
    </w:lvl>
    <w:lvl w:ilvl="1" w:tplc="888259E8">
      <w:start w:val="1"/>
      <w:numFmt w:val="bullet"/>
      <w:lvlText w:val="o"/>
      <w:lvlJc w:val="left"/>
      <w:pPr>
        <w:ind w:left="1440" w:hanging="360"/>
      </w:pPr>
      <w:rPr>
        <w:rFonts w:ascii="Symbol" w:hAnsi="Symbol" w:hint="default"/>
      </w:rPr>
    </w:lvl>
    <w:lvl w:ilvl="2" w:tplc="6D5607A2">
      <w:start w:val="1"/>
      <w:numFmt w:val="bullet"/>
      <w:lvlText w:val=""/>
      <w:lvlJc w:val="left"/>
      <w:pPr>
        <w:ind w:left="2160" w:hanging="360"/>
      </w:pPr>
      <w:rPr>
        <w:rFonts w:ascii="Wingdings" w:hAnsi="Wingdings" w:hint="default"/>
      </w:rPr>
    </w:lvl>
    <w:lvl w:ilvl="3" w:tplc="0FDE26D2">
      <w:start w:val="1"/>
      <w:numFmt w:val="bullet"/>
      <w:lvlText w:val=""/>
      <w:lvlJc w:val="left"/>
      <w:pPr>
        <w:ind w:left="2880" w:hanging="360"/>
      </w:pPr>
      <w:rPr>
        <w:rFonts w:ascii="Symbol" w:hAnsi="Symbol" w:hint="default"/>
      </w:rPr>
    </w:lvl>
    <w:lvl w:ilvl="4" w:tplc="A456FF4E">
      <w:start w:val="1"/>
      <w:numFmt w:val="bullet"/>
      <w:lvlText w:val="o"/>
      <w:lvlJc w:val="left"/>
      <w:pPr>
        <w:ind w:left="3600" w:hanging="360"/>
      </w:pPr>
      <w:rPr>
        <w:rFonts w:ascii="Courier New" w:hAnsi="Courier New" w:hint="default"/>
      </w:rPr>
    </w:lvl>
    <w:lvl w:ilvl="5" w:tplc="E01E9AF2">
      <w:start w:val="1"/>
      <w:numFmt w:val="bullet"/>
      <w:lvlText w:val=""/>
      <w:lvlJc w:val="left"/>
      <w:pPr>
        <w:ind w:left="4320" w:hanging="360"/>
      </w:pPr>
      <w:rPr>
        <w:rFonts w:ascii="Wingdings" w:hAnsi="Wingdings" w:hint="default"/>
      </w:rPr>
    </w:lvl>
    <w:lvl w:ilvl="6" w:tplc="A9F0E156">
      <w:start w:val="1"/>
      <w:numFmt w:val="bullet"/>
      <w:lvlText w:val=""/>
      <w:lvlJc w:val="left"/>
      <w:pPr>
        <w:ind w:left="5040" w:hanging="360"/>
      </w:pPr>
      <w:rPr>
        <w:rFonts w:ascii="Symbol" w:hAnsi="Symbol" w:hint="default"/>
      </w:rPr>
    </w:lvl>
    <w:lvl w:ilvl="7" w:tplc="2A681F3C">
      <w:start w:val="1"/>
      <w:numFmt w:val="bullet"/>
      <w:lvlText w:val="o"/>
      <w:lvlJc w:val="left"/>
      <w:pPr>
        <w:ind w:left="5760" w:hanging="360"/>
      </w:pPr>
      <w:rPr>
        <w:rFonts w:ascii="Courier New" w:hAnsi="Courier New" w:hint="default"/>
      </w:rPr>
    </w:lvl>
    <w:lvl w:ilvl="8" w:tplc="B170C752">
      <w:start w:val="1"/>
      <w:numFmt w:val="bullet"/>
      <w:lvlText w:val=""/>
      <w:lvlJc w:val="left"/>
      <w:pPr>
        <w:ind w:left="6480" w:hanging="360"/>
      </w:pPr>
      <w:rPr>
        <w:rFonts w:ascii="Wingdings" w:hAnsi="Wingdings" w:hint="default"/>
      </w:rPr>
    </w:lvl>
  </w:abstractNum>
  <w:abstractNum w:abstractNumId="1" w15:restartNumberingAfterBreak="0">
    <w:nsid w:val="0ECB0384"/>
    <w:multiLevelType w:val="hybridMultilevel"/>
    <w:tmpl w:val="38DCE0B0"/>
    <w:lvl w:ilvl="0" w:tplc="7B981A3C">
      <w:start w:val="1"/>
      <w:numFmt w:val="bullet"/>
      <w:lvlText w:val=""/>
      <w:lvlJc w:val="left"/>
      <w:pPr>
        <w:ind w:left="720" w:hanging="360"/>
      </w:pPr>
      <w:rPr>
        <w:rFonts w:ascii="Symbol" w:hAnsi="Symbol" w:hint="default"/>
      </w:rPr>
    </w:lvl>
    <w:lvl w:ilvl="1" w:tplc="E9169FC8">
      <w:start w:val="1"/>
      <w:numFmt w:val="bullet"/>
      <w:lvlText w:val="o"/>
      <w:lvlJc w:val="left"/>
      <w:pPr>
        <w:ind w:left="1440" w:hanging="360"/>
      </w:pPr>
      <w:rPr>
        <w:rFonts w:ascii="Symbol" w:hAnsi="Symbol" w:hint="default"/>
      </w:rPr>
    </w:lvl>
    <w:lvl w:ilvl="2" w:tplc="62002948">
      <w:start w:val="1"/>
      <w:numFmt w:val="bullet"/>
      <w:lvlText w:val=""/>
      <w:lvlJc w:val="left"/>
      <w:pPr>
        <w:ind w:left="2160" w:hanging="360"/>
      </w:pPr>
      <w:rPr>
        <w:rFonts w:ascii="Wingdings" w:hAnsi="Wingdings" w:hint="default"/>
      </w:rPr>
    </w:lvl>
    <w:lvl w:ilvl="3" w:tplc="309671A8">
      <w:start w:val="1"/>
      <w:numFmt w:val="bullet"/>
      <w:lvlText w:val=""/>
      <w:lvlJc w:val="left"/>
      <w:pPr>
        <w:ind w:left="2880" w:hanging="360"/>
      </w:pPr>
      <w:rPr>
        <w:rFonts w:ascii="Symbol" w:hAnsi="Symbol" w:hint="default"/>
      </w:rPr>
    </w:lvl>
    <w:lvl w:ilvl="4" w:tplc="CF70B1A0">
      <w:start w:val="1"/>
      <w:numFmt w:val="bullet"/>
      <w:lvlText w:val="o"/>
      <w:lvlJc w:val="left"/>
      <w:pPr>
        <w:ind w:left="3600" w:hanging="360"/>
      </w:pPr>
      <w:rPr>
        <w:rFonts w:ascii="Courier New" w:hAnsi="Courier New" w:hint="default"/>
      </w:rPr>
    </w:lvl>
    <w:lvl w:ilvl="5" w:tplc="F5AEAF54">
      <w:start w:val="1"/>
      <w:numFmt w:val="bullet"/>
      <w:lvlText w:val=""/>
      <w:lvlJc w:val="left"/>
      <w:pPr>
        <w:ind w:left="4320" w:hanging="360"/>
      </w:pPr>
      <w:rPr>
        <w:rFonts w:ascii="Wingdings" w:hAnsi="Wingdings" w:hint="default"/>
      </w:rPr>
    </w:lvl>
    <w:lvl w:ilvl="6" w:tplc="A814AF96">
      <w:start w:val="1"/>
      <w:numFmt w:val="bullet"/>
      <w:lvlText w:val=""/>
      <w:lvlJc w:val="left"/>
      <w:pPr>
        <w:ind w:left="5040" w:hanging="360"/>
      </w:pPr>
      <w:rPr>
        <w:rFonts w:ascii="Symbol" w:hAnsi="Symbol" w:hint="default"/>
      </w:rPr>
    </w:lvl>
    <w:lvl w:ilvl="7" w:tplc="8B76B604">
      <w:start w:val="1"/>
      <w:numFmt w:val="bullet"/>
      <w:lvlText w:val="o"/>
      <w:lvlJc w:val="left"/>
      <w:pPr>
        <w:ind w:left="5760" w:hanging="360"/>
      </w:pPr>
      <w:rPr>
        <w:rFonts w:ascii="Courier New" w:hAnsi="Courier New" w:hint="default"/>
      </w:rPr>
    </w:lvl>
    <w:lvl w:ilvl="8" w:tplc="673C064A">
      <w:start w:val="1"/>
      <w:numFmt w:val="bullet"/>
      <w:lvlText w:val=""/>
      <w:lvlJc w:val="left"/>
      <w:pPr>
        <w:ind w:left="6480" w:hanging="360"/>
      </w:pPr>
      <w:rPr>
        <w:rFonts w:ascii="Wingdings" w:hAnsi="Wingdings" w:hint="default"/>
      </w:rPr>
    </w:lvl>
  </w:abstractNum>
  <w:abstractNum w:abstractNumId="2" w15:restartNumberingAfterBreak="0">
    <w:nsid w:val="32C54263"/>
    <w:multiLevelType w:val="hybridMultilevel"/>
    <w:tmpl w:val="A4AE5860"/>
    <w:lvl w:ilvl="0" w:tplc="BE6CBC0C">
      <w:start w:val="1"/>
      <w:numFmt w:val="bullet"/>
      <w:lvlText w:val=""/>
      <w:lvlJc w:val="left"/>
      <w:pPr>
        <w:ind w:left="720" w:hanging="360"/>
      </w:pPr>
      <w:rPr>
        <w:rFonts w:ascii="Symbol" w:hAnsi="Symbol" w:hint="default"/>
      </w:rPr>
    </w:lvl>
    <w:lvl w:ilvl="1" w:tplc="A92A54D0">
      <w:start w:val="1"/>
      <w:numFmt w:val="bullet"/>
      <w:lvlText w:val="o"/>
      <w:lvlJc w:val="left"/>
      <w:pPr>
        <w:ind w:left="1440" w:hanging="360"/>
      </w:pPr>
      <w:rPr>
        <w:rFonts w:ascii="Symbol" w:hAnsi="Symbol" w:hint="default"/>
      </w:rPr>
    </w:lvl>
    <w:lvl w:ilvl="2" w:tplc="1196FA96">
      <w:start w:val="1"/>
      <w:numFmt w:val="bullet"/>
      <w:lvlText w:val=""/>
      <w:lvlJc w:val="left"/>
      <w:pPr>
        <w:ind w:left="2160" w:hanging="360"/>
      </w:pPr>
      <w:rPr>
        <w:rFonts w:ascii="Wingdings" w:hAnsi="Wingdings" w:hint="default"/>
      </w:rPr>
    </w:lvl>
    <w:lvl w:ilvl="3" w:tplc="EF229E4E">
      <w:start w:val="1"/>
      <w:numFmt w:val="bullet"/>
      <w:lvlText w:val=""/>
      <w:lvlJc w:val="left"/>
      <w:pPr>
        <w:ind w:left="2880" w:hanging="360"/>
      </w:pPr>
      <w:rPr>
        <w:rFonts w:ascii="Symbol" w:hAnsi="Symbol" w:hint="default"/>
      </w:rPr>
    </w:lvl>
    <w:lvl w:ilvl="4" w:tplc="B0486240">
      <w:start w:val="1"/>
      <w:numFmt w:val="bullet"/>
      <w:lvlText w:val="o"/>
      <w:lvlJc w:val="left"/>
      <w:pPr>
        <w:ind w:left="3600" w:hanging="360"/>
      </w:pPr>
      <w:rPr>
        <w:rFonts w:ascii="Courier New" w:hAnsi="Courier New" w:hint="default"/>
      </w:rPr>
    </w:lvl>
    <w:lvl w:ilvl="5" w:tplc="93B87C0C">
      <w:start w:val="1"/>
      <w:numFmt w:val="bullet"/>
      <w:lvlText w:val=""/>
      <w:lvlJc w:val="left"/>
      <w:pPr>
        <w:ind w:left="4320" w:hanging="360"/>
      </w:pPr>
      <w:rPr>
        <w:rFonts w:ascii="Wingdings" w:hAnsi="Wingdings" w:hint="default"/>
      </w:rPr>
    </w:lvl>
    <w:lvl w:ilvl="6" w:tplc="7F7E9CAA">
      <w:start w:val="1"/>
      <w:numFmt w:val="bullet"/>
      <w:lvlText w:val=""/>
      <w:lvlJc w:val="left"/>
      <w:pPr>
        <w:ind w:left="5040" w:hanging="360"/>
      </w:pPr>
      <w:rPr>
        <w:rFonts w:ascii="Symbol" w:hAnsi="Symbol" w:hint="default"/>
      </w:rPr>
    </w:lvl>
    <w:lvl w:ilvl="7" w:tplc="A5B6E398">
      <w:start w:val="1"/>
      <w:numFmt w:val="bullet"/>
      <w:lvlText w:val="o"/>
      <w:lvlJc w:val="left"/>
      <w:pPr>
        <w:ind w:left="5760" w:hanging="360"/>
      </w:pPr>
      <w:rPr>
        <w:rFonts w:ascii="Courier New" w:hAnsi="Courier New" w:hint="default"/>
      </w:rPr>
    </w:lvl>
    <w:lvl w:ilvl="8" w:tplc="C9F2CE12">
      <w:start w:val="1"/>
      <w:numFmt w:val="bullet"/>
      <w:lvlText w:val=""/>
      <w:lvlJc w:val="left"/>
      <w:pPr>
        <w:ind w:left="6480" w:hanging="360"/>
      </w:pPr>
      <w:rPr>
        <w:rFonts w:ascii="Wingdings" w:hAnsi="Wingdings" w:hint="default"/>
      </w:rPr>
    </w:lvl>
  </w:abstractNum>
  <w:abstractNum w:abstractNumId="3" w15:restartNumberingAfterBreak="0">
    <w:nsid w:val="44D57134"/>
    <w:multiLevelType w:val="hybridMultilevel"/>
    <w:tmpl w:val="53A8E90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5EC156B4"/>
    <w:multiLevelType w:val="hybridMultilevel"/>
    <w:tmpl w:val="1DD8500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5" w15:restartNumberingAfterBreak="0">
    <w:nsid w:val="69735265"/>
    <w:multiLevelType w:val="hybridMultilevel"/>
    <w:tmpl w:val="80BADBC0"/>
    <w:lvl w:ilvl="0" w:tplc="E0E8D6F6">
      <w:start w:val="1"/>
      <w:numFmt w:val="bullet"/>
      <w:lvlText w:val=""/>
      <w:lvlJc w:val="left"/>
      <w:pPr>
        <w:ind w:left="720" w:hanging="360"/>
      </w:pPr>
      <w:rPr>
        <w:rFonts w:ascii="Symbol" w:hAnsi="Symbol" w:hint="default"/>
      </w:rPr>
    </w:lvl>
    <w:lvl w:ilvl="1" w:tplc="2F3C6FC0">
      <w:start w:val="1"/>
      <w:numFmt w:val="bullet"/>
      <w:lvlText w:val="o"/>
      <w:lvlJc w:val="left"/>
      <w:pPr>
        <w:ind w:left="1440" w:hanging="360"/>
      </w:pPr>
      <w:rPr>
        <w:rFonts w:ascii="Symbol" w:hAnsi="Symbol" w:hint="default"/>
      </w:rPr>
    </w:lvl>
    <w:lvl w:ilvl="2" w:tplc="78EA3A2C">
      <w:start w:val="1"/>
      <w:numFmt w:val="bullet"/>
      <w:lvlText w:val=""/>
      <w:lvlJc w:val="left"/>
      <w:pPr>
        <w:ind w:left="2160" w:hanging="360"/>
      </w:pPr>
      <w:rPr>
        <w:rFonts w:ascii="Wingdings" w:hAnsi="Wingdings" w:hint="default"/>
      </w:rPr>
    </w:lvl>
    <w:lvl w:ilvl="3" w:tplc="3AA66B78">
      <w:start w:val="1"/>
      <w:numFmt w:val="bullet"/>
      <w:lvlText w:val=""/>
      <w:lvlJc w:val="left"/>
      <w:pPr>
        <w:ind w:left="2880" w:hanging="360"/>
      </w:pPr>
      <w:rPr>
        <w:rFonts w:ascii="Symbol" w:hAnsi="Symbol" w:hint="default"/>
      </w:rPr>
    </w:lvl>
    <w:lvl w:ilvl="4" w:tplc="36666F4E">
      <w:start w:val="1"/>
      <w:numFmt w:val="bullet"/>
      <w:lvlText w:val="o"/>
      <w:lvlJc w:val="left"/>
      <w:pPr>
        <w:ind w:left="3600" w:hanging="360"/>
      </w:pPr>
      <w:rPr>
        <w:rFonts w:ascii="Courier New" w:hAnsi="Courier New" w:hint="default"/>
      </w:rPr>
    </w:lvl>
    <w:lvl w:ilvl="5" w:tplc="851C0B58">
      <w:start w:val="1"/>
      <w:numFmt w:val="bullet"/>
      <w:lvlText w:val=""/>
      <w:lvlJc w:val="left"/>
      <w:pPr>
        <w:ind w:left="4320" w:hanging="360"/>
      </w:pPr>
      <w:rPr>
        <w:rFonts w:ascii="Wingdings" w:hAnsi="Wingdings" w:hint="default"/>
      </w:rPr>
    </w:lvl>
    <w:lvl w:ilvl="6" w:tplc="83D4E5BC">
      <w:start w:val="1"/>
      <w:numFmt w:val="bullet"/>
      <w:lvlText w:val=""/>
      <w:lvlJc w:val="left"/>
      <w:pPr>
        <w:ind w:left="5040" w:hanging="360"/>
      </w:pPr>
      <w:rPr>
        <w:rFonts w:ascii="Symbol" w:hAnsi="Symbol" w:hint="default"/>
      </w:rPr>
    </w:lvl>
    <w:lvl w:ilvl="7" w:tplc="22569F08">
      <w:start w:val="1"/>
      <w:numFmt w:val="bullet"/>
      <w:lvlText w:val="o"/>
      <w:lvlJc w:val="left"/>
      <w:pPr>
        <w:ind w:left="5760" w:hanging="360"/>
      </w:pPr>
      <w:rPr>
        <w:rFonts w:ascii="Courier New" w:hAnsi="Courier New" w:hint="default"/>
      </w:rPr>
    </w:lvl>
    <w:lvl w:ilvl="8" w:tplc="7486CC0A">
      <w:start w:val="1"/>
      <w:numFmt w:val="bullet"/>
      <w:lvlText w:val=""/>
      <w:lvlJc w:val="left"/>
      <w:pPr>
        <w:ind w:left="6480" w:hanging="360"/>
      </w:pPr>
      <w:rPr>
        <w:rFonts w:ascii="Wingdings" w:hAnsi="Wingdings" w:hint="default"/>
      </w:rPr>
    </w:lvl>
  </w:abstractNum>
  <w:abstractNum w:abstractNumId="6" w15:restartNumberingAfterBreak="0">
    <w:nsid w:val="71FE6A94"/>
    <w:multiLevelType w:val="hybridMultilevel"/>
    <w:tmpl w:val="17928FB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16cid:durableId="1232614913">
    <w:abstractNumId w:val="5"/>
  </w:num>
  <w:num w:numId="2" w16cid:durableId="1946770582">
    <w:abstractNumId w:val="2"/>
  </w:num>
  <w:num w:numId="3" w16cid:durableId="902259660">
    <w:abstractNumId w:val="0"/>
  </w:num>
  <w:num w:numId="4" w16cid:durableId="557474824">
    <w:abstractNumId w:val="1"/>
  </w:num>
  <w:num w:numId="5" w16cid:durableId="905645216">
    <w:abstractNumId w:val="4"/>
  </w:num>
  <w:num w:numId="6" w16cid:durableId="468593019">
    <w:abstractNumId w:val="3"/>
  </w:num>
  <w:num w:numId="7" w16cid:durableId="1116101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F5E"/>
    <w:rsid w:val="000328C3"/>
    <w:rsid w:val="00063F4C"/>
    <w:rsid w:val="000936F6"/>
    <w:rsid w:val="000E48A6"/>
    <w:rsid w:val="00110975"/>
    <w:rsid w:val="0014155D"/>
    <w:rsid w:val="00147338"/>
    <w:rsid w:val="0017750A"/>
    <w:rsid w:val="001811A8"/>
    <w:rsid w:val="002102D4"/>
    <w:rsid w:val="00231D25"/>
    <w:rsid w:val="00262DB6"/>
    <w:rsid w:val="002662A0"/>
    <w:rsid w:val="002A2490"/>
    <w:rsid w:val="003A67E5"/>
    <w:rsid w:val="003A6F5E"/>
    <w:rsid w:val="00452533"/>
    <w:rsid w:val="00496F2A"/>
    <w:rsid w:val="004971A8"/>
    <w:rsid w:val="004BA849"/>
    <w:rsid w:val="004C1595"/>
    <w:rsid w:val="004D0D94"/>
    <w:rsid w:val="004D2A9A"/>
    <w:rsid w:val="004D5E2C"/>
    <w:rsid w:val="00502068"/>
    <w:rsid w:val="005440D4"/>
    <w:rsid w:val="0054B244"/>
    <w:rsid w:val="0058293A"/>
    <w:rsid w:val="00597016"/>
    <w:rsid w:val="005C39EB"/>
    <w:rsid w:val="005D1790"/>
    <w:rsid w:val="005F3341"/>
    <w:rsid w:val="0060371A"/>
    <w:rsid w:val="00792F91"/>
    <w:rsid w:val="00850A31"/>
    <w:rsid w:val="008B56D0"/>
    <w:rsid w:val="009A0AFF"/>
    <w:rsid w:val="009A5F88"/>
    <w:rsid w:val="009D5F2A"/>
    <w:rsid w:val="00AE4903"/>
    <w:rsid w:val="00B339C9"/>
    <w:rsid w:val="00B42B19"/>
    <w:rsid w:val="00C274FF"/>
    <w:rsid w:val="00C41469"/>
    <w:rsid w:val="00C51FAB"/>
    <w:rsid w:val="00CB0AAB"/>
    <w:rsid w:val="00D07B17"/>
    <w:rsid w:val="00D36A2B"/>
    <w:rsid w:val="00D37AC8"/>
    <w:rsid w:val="00DB5421"/>
    <w:rsid w:val="00E40646"/>
    <w:rsid w:val="00E903D6"/>
    <w:rsid w:val="00ED198A"/>
    <w:rsid w:val="00F11B68"/>
    <w:rsid w:val="00F4288A"/>
    <w:rsid w:val="00F71235"/>
    <w:rsid w:val="00FB1F85"/>
    <w:rsid w:val="00FB29AE"/>
    <w:rsid w:val="00FB6CCD"/>
    <w:rsid w:val="00FD2F09"/>
    <w:rsid w:val="00FE2B68"/>
    <w:rsid w:val="034B78DC"/>
    <w:rsid w:val="0464F8E0"/>
    <w:rsid w:val="04D30280"/>
    <w:rsid w:val="0724B1FE"/>
    <w:rsid w:val="073E2209"/>
    <w:rsid w:val="076BED83"/>
    <w:rsid w:val="07836C5A"/>
    <w:rsid w:val="079830C2"/>
    <w:rsid w:val="07DCE76F"/>
    <w:rsid w:val="0AEBF3E5"/>
    <w:rsid w:val="0B573695"/>
    <w:rsid w:val="0C4FA4C6"/>
    <w:rsid w:val="0D92A4B7"/>
    <w:rsid w:val="0E109B5F"/>
    <w:rsid w:val="0E65C956"/>
    <w:rsid w:val="0E7354F9"/>
    <w:rsid w:val="0F403CA1"/>
    <w:rsid w:val="10178B46"/>
    <w:rsid w:val="1065DB19"/>
    <w:rsid w:val="10C3B5D0"/>
    <w:rsid w:val="112A1793"/>
    <w:rsid w:val="114CE9E8"/>
    <w:rsid w:val="114F010E"/>
    <w:rsid w:val="1278F6A3"/>
    <w:rsid w:val="13EB3C26"/>
    <w:rsid w:val="1524F3E1"/>
    <w:rsid w:val="153B2A02"/>
    <w:rsid w:val="162F2E08"/>
    <w:rsid w:val="170EFBE4"/>
    <w:rsid w:val="1A41780F"/>
    <w:rsid w:val="1A5E256F"/>
    <w:rsid w:val="1A648D8B"/>
    <w:rsid w:val="1B9EB6DB"/>
    <w:rsid w:val="1BE6597B"/>
    <w:rsid w:val="1C40EA8D"/>
    <w:rsid w:val="1C92C445"/>
    <w:rsid w:val="1DDC8C5D"/>
    <w:rsid w:val="208801AA"/>
    <w:rsid w:val="213E6697"/>
    <w:rsid w:val="23C0347A"/>
    <w:rsid w:val="248B82BF"/>
    <w:rsid w:val="24F31B84"/>
    <w:rsid w:val="2503ECA8"/>
    <w:rsid w:val="250D112B"/>
    <w:rsid w:val="25233421"/>
    <w:rsid w:val="26279BB8"/>
    <w:rsid w:val="27250036"/>
    <w:rsid w:val="2749BDAD"/>
    <w:rsid w:val="2797B301"/>
    <w:rsid w:val="2840C3FB"/>
    <w:rsid w:val="2C9F0F59"/>
    <w:rsid w:val="2D31C8CF"/>
    <w:rsid w:val="2DBA1011"/>
    <w:rsid w:val="2EB76A3C"/>
    <w:rsid w:val="2ED697CC"/>
    <w:rsid w:val="2EEE3430"/>
    <w:rsid w:val="2F29630D"/>
    <w:rsid w:val="31DC58E1"/>
    <w:rsid w:val="32682316"/>
    <w:rsid w:val="328C313D"/>
    <w:rsid w:val="32EB924D"/>
    <w:rsid w:val="35FECCC5"/>
    <w:rsid w:val="376789FE"/>
    <w:rsid w:val="37F93525"/>
    <w:rsid w:val="39009F3E"/>
    <w:rsid w:val="392FB821"/>
    <w:rsid w:val="39A9C263"/>
    <w:rsid w:val="3B0A59B3"/>
    <w:rsid w:val="3B5051B2"/>
    <w:rsid w:val="3C7146BD"/>
    <w:rsid w:val="3CE05689"/>
    <w:rsid w:val="3CE2385B"/>
    <w:rsid w:val="3D556E87"/>
    <w:rsid w:val="3D6ED0FD"/>
    <w:rsid w:val="3DEFC5A4"/>
    <w:rsid w:val="3F1D04B5"/>
    <w:rsid w:val="3F5721C5"/>
    <w:rsid w:val="411763C1"/>
    <w:rsid w:val="41214440"/>
    <w:rsid w:val="413C70AC"/>
    <w:rsid w:val="414BE202"/>
    <w:rsid w:val="437169AC"/>
    <w:rsid w:val="44450037"/>
    <w:rsid w:val="4458BB93"/>
    <w:rsid w:val="448A5ACD"/>
    <w:rsid w:val="44CCB034"/>
    <w:rsid w:val="45A87949"/>
    <w:rsid w:val="46E2A6DB"/>
    <w:rsid w:val="47185989"/>
    <w:rsid w:val="494010F6"/>
    <w:rsid w:val="4AA9011E"/>
    <w:rsid w:val="4C1214F6"/>
    <w:rsid w:val="4F4C8951"/>
    <w:rsid w:val="4FB45393"/>
    <w:rsid w:val="5053202F"/>
    <w:rsid w:val="50A8845E"/>
    <w:rsid w:val="527F2380"/>
    <w:rsid w:val="5317416C"/>
    <w:rsid w:val="54848D34"/>
    <w:rsid w:val="54B3B8B1"/>
    <w:rsid w:val="55E49C0E"/>
    <w:rsid w:val="56615108"/>
    <w:rsid w:val="56FB4937"/>
    <w:rsid w:val="5BC8659E"/>
    <w:rsid w:val="5D4292FF"/>
    <w:rsid w:val="5D969922"/>
    <w:rsid w:val="5F9CF335"/>
    <w:rsid w:val="63D94AF5"/>
    <w:rsid w:val="65094E34"/>
    <w:rsid w:val="650EB621"/>
    <w:rsid w:val="675C1888"/>
    <w:rsid w:val="67C956F3"/>
    <w:rsid w:val="6902C5DC"/>
    <w:rsid w:val="6A874988"/>
    <w:rsid w:val="6B29A6B5"/>
    <w:rsid w:val="6BAC0896"/>
    <w:rsid w:val="6BE0268F"/>
    <w:rsid w:val="6C04DD78"/>
    <w:rsid w:val="6DA14396"/>
    <w:rsid w:val="6F125AF7"/>
    <w:rsid w:val="70A52872"/>
    <w:rsid w:val="7259F309"/>
    <w:rsid w:val="727BD169"/>
    <w:rsid w:val="72C38F39"/>
    <w:rsid w:val="74647D14"/>
    <w:rsid w:val="7561646E"/>
    <w:rsid w:val="7656E9DA"/>
    <w:rsid w:val="7A978ED3"/>
    <w:rsid w:val="7BB71D96"/>
    <w:rsid w:val="7C8BE13F"/>
    <w:rsid w:val="7CCB2B87"/>
    <w:rsid w:val="7CDD0B39"/>
    <w:rsid w:val="7D3BB3C7"/>
    <w:rsid w:val="7DC364F2"/>
    <w:rsid w:val="7E1EB782"/>
    <w:rsid w:val="7EB6BE63"/>
    <w:rsid w:val="7F3D944B"/>
    <w:rsid w:val="7FC09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0CC114"/>
  <w14:defaultImageDpi w14:val="300"/>
  <w15:docId w15:val="{96633700-2023-419C-AB14-AB992C1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B573695"/>
    <w:pPr>
      <w:keepNext/>
      <w:keepLines/>
      <w:spacing w:before="360" w:after="80"/>
      <w:outlineLvl w:val="0"/>
    </w:pPr>
    <w:rPr>
      <w:rFonts w:asciiTheme="majorHAnsi"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F5E"/>
    <w:pPr>
      <w:tabs>
        <w:tab w:val="center" w:pos="4320"/>
        <w:tab w:val="right" w:pos="8640"/>
      </w:tabs>
    </w:pPr>
  </w:style>
  <w:style w:type="character" w:customStyle="1" w:styleId="HeaderChar">
    <w:name w:val="Header Char"/>
    <w:basedOn w:val="DefaultParagraphFont"/>
    <w:link w:val="Header"/>
    <w:uiPriority w:val="99"/>
    <w:rsid w:val="003A6F5E"/>
  </w:style>
  <w:style w:type="paragraph" w:styleId="Footer">
    <w:name w:val="footer"/>
    <w:basedOn w:val="Normal"/>
    <w:link w:val="FooterChar"/>
    <w:uiPriority w:val="99"/>
    <w:unhideWhenUsed/>
    <w:rsid w:val="003A6F5E"/>
    <w:pPr>
      <w:tabs>
        <w:tab w:val="center" w:pos="4320"/>
        <w:tab w:val="right" w:pos="8640"/>
      </w:tabs>
    </w:pPr>
  </w:style>
  <w:style w:type="character" w:customStyle="1" w:styleId="FooterChar">
    <w:name w:val="Footer Char"/>
    <w:basedOn w:val="DefaultParagraphFont"/>
    <w:link w:val="Footer"/>
    <w:uiPriority w:val="99"/>
    <w:rsid w:val="003A6F5E"/>
  </w:style>
  <w:style w:type="paragraph" w:styleId="BalloonText">
    <w:name w:val="Balloon Text"/>
    <w:basedOn w:val="Normal"/>
    <w:link w:val="BalloonTextChar"/>
    <w:uiPriority w:val="99"/>
    <w:semiHidden/>
    <w:unhideWhenUsed/>
    <w:rsid w:val="003A6F5E"/>
    <w:rPr>
      <w:rFonts w:ascii="Lucida Grande" w:hAnsi="Lucida Grande"/>
      <w:sz w:val="18"/>
      <w:szCs w:val="18"/>
    </w:rPr>
  </w:style>
  <w:style w:type="character" w:customStyle="1" w:styleId="BalloonTextChar">
    <w:name w:val="Balloon Text Char"/>
    <w:basedOn w:val="DefaultParagraphFont"/>
    <w:link w:val="BalloonText"/>
    <w:uiPriority w:val="99"/>
    <w:semiHidden/>
    <w:rsid w:val="003A6F5E"/>
    <w:rPr>
      <w:rFonts w:ascii="Lucida Grande" w:hAnsi="Lucida Grande"/>
      <w:sz w:val="18"/>
      <w:szCs w:val="18"/>
    </w:rPr>
  </w:style>
  <w:style w:type="paragraph" w:customStyle="1" w:styleId="BasicParagraph">
    <w:name w:val="[Basic Paragraph]"/>
    <w:basedOn w:val="Normal"/>
    <w:uiPriority w:val="99"/>
    <w:rsid w:val="003A6F5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Spacing">
    <w:name w:val="No Spacing"/>
    <w:uiPriority w:val="1"/>
    <w:qFormat/>
    <w:rsid w:val="004C1595"/>
  </w:style>
  <w:style w:type="table" w:styleId="TableGrid">
    <w:name w:val="Table Grid"/>
    <w:basedOn w:val="TableNormal"/>
    <w:uiPriority w:val="59"/>
    <w:rsid w:val="00F7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421"/>
    <w:pPr>
      <w:ind w:left="720"/>
      <w:contextualSpacing/>
    </w:pPr>
  </w:style>
  <w:style w:type="paragraph" w:customStyle="1" w:styleId="Default">
    <w:name w:val="Default"/>
    <w:basedOn w:val="Normal"/>
    <w:uiPriority w:val="1"/>
    <w:rsid w:val="0B57369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370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95b7fc-bfb0-4ea7-a2dc-a06e7b967f1d" xsi:nil="true"/>
    <lcf76f155ced4ddcb4097134ff3c332f xmlns="f539537e-ccd6-411b-ab25-a496e302362b">
      <Terms xmlns="http://schemas.microsoft.com/office/infopath/2007/PartnerControls"/>
    </lcf76f155ced4ddcb4097134ff3c332f>
    <_Flow_SignoffStatus xmlns="f539537e-ccd6-411b-ab25-a496e30236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4970C-312F-4FEB-8D1B-A9BE1126CABE}"/>
</file>

<file path=customXml/itemProps2.xml><?xml version="1.0" encoding="utf-8"?>
<ds:datastoreItem xmlns:ds="http://schemas.openxmlformats.org/officeDocument/2006/customXml" ds:itemID="{82024350-27C4-4F3B-B100-6813ED608FF0}">
  <ds:schemaRef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f539537e-ccd6-411b-ab25-a496e302362b"/>
    <ds:schemaRef ds:uri="http://schemas.microsoft.com/office/2006/documentManagement/types"/>
    <ds:schemaRef ds:uri="http://schemas.microsoft.com/office/infopath/2007/PartnerControls"/>
    <ds:schemaRef ds:uri="bc95b7fc-bfb0-4ea7-a2dc-a06e7b967f1d"/>
  </ds:schemaRefs>
</ds:datastoreItem>
</file>

<file path=customXml/itemProps3.xml><?xml version="1.0" encoding="utf-8"?>
<ds:datastoreItem xmlns:ds="http://schemas.openxmlformats.org/officeDocument/2006/customXml" ds:itemID="{F6045010-F6E0-48E8-AA3B-86F3308DA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4729</Characters>
  <Application>Microsoft Office Word</Application>
  <DocSecurity>0</DocSecurity>
  <Lines>39</Lines>
  <Paragraphs>11</Paragraphs>
  <ScaleCrop>false</ScaleCrop>
  <Company>Beard Creative Limited</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March</dc:creator>
  <cp:lastModifiedBy>Daniel Smith</cp:lastModifiedBy>
  <cp:revision>2</cp:revision>
  <cp:lastPrinted>2016-03-17T14:00:00Z</cp:lastPrinted>
  <dcterms:created xsi:type="dcterms:W3CDTF">2025-01-16T12:50:00Z</dcterms:created>
  <dcterms:modified xsi:type="dcterms:W3CDTF">2025-01-16T12:50:00Z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y fmtid="{D5CDD505-2E9C-101B-9397-08002B2CF9AE}" pid="3" name="Order">
    <vt:r8>8200</vt:r8>
  </property>
  <property fmtid="{D5CDD505-2E9C-101B-9397-08002B2CF9AE}" pid="4" name="MediaServiceImageTags">
    <vt:lpwstr/>
  </property>
</Properties>
</file>